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4D0" w:rsidRDefault="002364D0" w:rsidP="002904EB">
      <w:pPr>
        <w:rPr>
          <w:rFonts w:ascii="VNI-Times" w:hAnsi="VNI-Times"/>
          <w:sz w:val="26"/>
          <w:szCs w:val="26"/>
        </w:rPr>
      </w:pPr>
    </w:p>
    <w:p w:rsidR="002364D0" w:rsidRDefault="002364D0" w:rsidP="002904EB">
      <w:pPr>
        <w:rPr>
          <w:rFonts w:ascii="VNI-Times" w:hAnsi="VNI-Times"/>
          <w:sz w:val="26"/>
          <w:szCs w:val="26"/>
        </w:rPr>
      </w:pPr>
    </w:p>
    <w:p w:rsidR="002364D0" w:rsidRDefault="002364D0" w:rsidP="002904EB">
      <w:pPr>
        <w:rPr>
          <w:rFonts w:ascii="VNI-Times" w:hAnsi="VNI-Times"/>
          <w:sz w:val="26"/>
          <w:szCs w:val="26"/>
        </w:rPr>
      </w:pPr>
    </w:p>
    <w:p w:rsidR="002904EB" w:rsidRPr="007022F2" w:rsidRDefault="007058CB" w:rsidP="002904EB">
      <w:pPr>
        <w:rPr>
          <w:b/>
        </w:rPr>
      </w:pPr>
      <w:r>
        <w:t xml:space="preserve">    </w:t>
      </w:r>
      <w:r w:rsidR="005039DF">
        <w:t>UB</w:t>
      </w:r>
      <w:r>
        <w:t>N</w:t>
      </w:r>
      <w:r w:rsidR="005039DF">
        <w:t xml:space="preserve">D HUYỆN CẦN GIUỘC         </w:t>
      </w:r>
      <w:r w:rsidR="00F551B0" w:rsidRPr="007022F2">
        <w:t xml:space="preserve">        </w:t>
      </w:r>
      <w:r w:rsidR="007022F2">
        <w:rPr>
          <w:b/>
        </w:rPr>
        <w:t>CỘNG HÒA XÃ HỘI CHỦ NGHĨA VIỆT NAM</w:t>
      </w:r>
    </w:p>
    <w:p w:rsidR="002904EB" w:rsidRPr="007022F2" w:rsidRDefault="00112251" w:rsidP="00E30265">
      <w:pPr>
        <w:spacing w:after="120"/>
        <w:rPr>
          <w:sz w:val="26"/>
          <w:szCs w:val="26"/>
        </w:rPr>
      </w:pPr>
      <w:r>
        <w:rPr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3612515</wp:posOffset>
                </wp:positionH>
                <wp:positionV relativeFrom="paragraph">
                  <wp:posOffset>171450</wp:posOffset>
                </wp:positionV>
                <wp:extent cx="2073275" cy="0"/>
                <wp:effectExtent l="12065" t="9525" r="10160" b="9525"/>
                <wp:wrapNone/>
                <wp:docPr id="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3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A0E66" id="Line 2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45pt,13.5pt" to="447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201295</wp:posOffset>
                </wp:positionV>
                <wp:extent cx="1028700" cy="0"/>
                <wp:effectExtent l="7620" t="10795" r="11430" b="825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394D8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15.85pt" to="120.6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k0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"/>
            </w:pict>
          </mc:Fallback>
        </mc:AlternateContent>
      </w:r>
      <w:r w:rsidR="00CF0B2D" w:rsidRPr="007022F2">
        <w:rPr>
          <w:b/>
          <w:sz w:val="26"/>
          <w:szCs w:val="26"/>
        </w:rPr>
        <w:t>TR</w:t>
      </w:r>
      <w:r w:rsidR="007058CB">
        <w:rPr>
          <w:b/>
          <w:sz w:val="26"/>
          <w:szCs w:val="26"/>
          <w:lang w:val="vi-VN"/>
        </w:rPr>
        <w:t xml:space="preserve">ƯỜNG </w:t>
      </w:r>
      <w:r w:rsidR="007058CB">
        <w:rPr>
          <w:b/>
          <w:sz w:val="26"/>
          <w:szCs w:val="26"/>
        </w:rPr>
        <w:t>TH</w:t>
      </w:r>
      <w:r w:rsidR="00CF0B2D" w:rsidRPr="007022F2">
        <w:rPr>
          <w:b/>
          <w:sz w:val="26"/>
          <w:szCs w:val="26"/>
        </w:rPr>
        <w:t xml:space="preserve"> </w:t>
      </w:r>
      <w:r w:rsidR="00FF5EE0" w:rsidRPr="007022F2">
        <w:rPr>
          <w:b/>
          <w:sz w:val="26"/>
          <w:szCs w:val="26"/>
        </w:rPr>
        <w:t xml:space="preserve">PHƯỚC </w:t>
      </w:r>
      <w:r w:rsidR="007058CB">
        <w:rPr>
          <w:b/>
          <w:sz w:val="26"/>
          <w:szCs w:val="26"/>
        </w:rPr>
        <w:t>VĨNH ĐÔNG</w:t>
      </w:r>
      <w:r w:rsidR="00324104" w:rsidRPr="007022F2">
        <w:rPr>
          <w:b/>
          <w:sz w:val="26"/>
          <w:szCs w:val="26"/>
        </w:rPr>
        <w:t xml:space="preserve"> </w:t>
      </w:r>
      <w:r w:rsidR="00CF0B2D" w:rsidRPr="007022F2">
        <w:rPr>
          <w:b/>
          <w:sz w:val="26"/>
          <w:szCs w:val="26"/>
        </w:rPr>
        <w:t xml:space="preserve">       </w:t>
      </w:r>
      <w:r w:rsidR="00F551B0" w:rsidRPr="007022F2">
        <w:rPr>
          <w:b/>
          <w:sz w:val="26"/>
          <w:szCs w:val="26"/>
        </w:rPr>
        <w:t xml:space="preserve">               </w:t>
      </w:r>
      <w:proofErr w:type="spellStart"/>
      <w:r w:rsidR="007022F2">
        <w:rPr>
          <w:b/>
          <w:sz w:val="26"/>
          <w:szCs w:val="26"/>
        </w:rPr>
        <w:t>Độc</w:t>
      </w:r>
      <w:proofErr w:type="spellEnd"/>
      <w:r w:rsidR="007022F2">
        <w:rPr>
          <w:b/>
          <w:sz w:val="26"/>
          <w:szCs w:val="26"/>
        </w:rPr>
        <w:t xml:space="preserve"> </w:t>
      </w:r>
      <w:proofErr w:type="spellStart"/>
      <w:r w:rsidR="007022F2">
        <w:rPr>
          <w:b/>
          <w:sz w:val="26"/>
          <w:szCs w:val="26"/>
        </w:rPr>
        <w:t>lập</w:t>
      </w:r>
      <w:proofErr w:type="spellEnd"/>
      <w:r w:rsidR="007022F2">
        <w:rPr>
          <w:b/>
          <w:sz w:val="26"/>
          <w:szCs w:val="26"/>
        </w:rPr>
        <w:t xml:space="preserve"> – </w:t>
      </w:r>
      <w:proofErr w:type="spellStart"/>
      <w:r w:rsidR="007022F2">
        <w:rPr>
          <w:b/>
          <w:sz w:val="26"/>
          <w:szCs w:val="26"/>
        </w:rPr>
        <w:t>Tự</w:t>
      </w:r>
      <w:proofErr w:type="spellEnd"/>
      <w:r w:rsidR="007022F2">
        <w:rPr>
          <w:b/>
          <w:sz w:val="26"/>
          <w:szCs w:val="26"/>
        </w:rPr>
        <w:t xml:space="preserve"> do – </w:t>
      </w:r>
      <w:proofErr w:type="spellStart"/>
      <w:r w:rsidR="007022F2">
        <w:rPr>
          <w:b/>
          <w:sz w:val="26"/>
          <w:szCs w:val="26"/>
        </w:rPr>
        <w:t>Hạnh</w:t>
      </w:r>
      <w:proofErr w:type="spellEnd"/>
      <w:r w:rsidR="007022F2">
        <w:rPr>
          <w:b/>
          <w:sz w:val="26"/>
          <w:szCs w:val="26"/>
        </w:rPr>
        <w:t xml:space="preserve"> </w:t>
      </w:r>
      <w:proofErr w:type="spellStart"/>
      <w:r w:rsidR="007022F2">
        <w:rPr>
          <w:b/>
          <w:sz w:val="26"/>
          <w:szCs w:val="26"/>
        </w:rPr>
        <w:t>phúc</w:t>
      </w:r>
      <w:proofErr w:type="spellEnd"/>
    </w:p>
    <w:p w:rsidR="00FC465C" w:rsidRPr="007022F2" w:rsidRDefault="00F551B0" w:rsidP="008F1E5C">
      <w:pPr>
        <w:spacing w:after="120"/>
        <w:rPr>
          <w:sz w:val="28"/>
          <w:szCs w:val="28"/>
        </w:rPr>
      </w:pPr>
      <w:r w:rsidRPr="007022F2">
        <w:t xml:space="preserve">      </w:t>
      </w:r>
      <w:proofErr w:type="spellStart"/>
      <w:r w:rsidR="00D3706F">
        <w:t>Số</w:t>
      </w:r>
      <w:proofErr w:type="spellEnd"/>
      <w:r w:rsidR="002904EB" w:rsidRPr="007022F2">
        <w:t xml:space="preserve">: </w:t>
      </w:r>
      <w:r w:rsidR="005039DF">
        <w:t xml:space="preserve"> </w:t>
      </w:r>
      <w:r w:rsidR="007058CB">
        <w:t xml:space="preserve"> </w:t>
      </w:r>
      <w:r w:rsidR="005039DF">
        <w:t xml:space="preserve"> </w:t>
      </w:r>
      <w:r w:rsidR="00670B72">
        <w:t xml:space="preserve">       </w:t>
      </w:r>
      <w:r w:rsidR="00A457BC" w:rsidRPr="007022F2">
        <w:t>/</w:t>
      </w:r>
      <w:r w:rsidR="00D3706F">
        <w:t>QĐ</w:t>
      </w:r>
      <w:r w:rsidR="007058CB">
        <w:t xml:space="preserve">- </w:t>
      </w:r>
      <w:proofErr w:type="gramStart"/>
      <w:r w:rsidR="007058CB">
        <w:t>TH.PVĐ</w:t>
      </w:r>
      <w:proofErr w:type="gramEnd"/>
      <w:r w:rsidR="00CF0B2D" w:rsidRPr="007022F2">
        <w:t xml:space="preserve">                           </w:t>
      </w:r>
      <w:r w:rsidR="002904EB" w:rsidRPr="007022F2">
        <w:t xml:space="preserve"> </w:t>
      </w:r>
      <w:r w:rsidR="00FF5EE0" w:rsidRPr="007022F2">
        <w:t xml:space="preserve"> </w:t>
      </w:r>
      <w:r w:rsidR="007058CB">
        <w:t xml:space="preserve">     </w:t>
      </w:r>
      <w:proofErr w:type="spellStart"/>
      <w:r w:rsidR="00FF5EE0" w:rsidRPr="007022F2">
        <w:rPr>
          <w:i/>
        </w:rPr>
        <w:t>Phước</w:t>
      </w:r>
      <w:proofErr w:type="spellEnd"/>
      <w:r w:rsidR="00FF5EE0" w:rsidRPr="007022F2">
        <w:rPr>
          <w:i/>
        </w:rPr>
        <w:t xml:space="preserve"> </w:t>
      </w:r>
      <w:proofErr w:type="spellStart"/>
      <w:r w:rsidR="007058CB">
        <w:rPr>
          <w:i/>
        </w:rPr>
        <w:t>Vĩnh</w:t>
      </w:r>
      <w:proofErr w:type="spellEnd"/>
      <w:r w:rsidR="007058CB">
        <w:rPr>
          <w:i/>
        </w:rPr>
        <w:t xml:space="preserve"> </w:t>
      </w:r>
      <w:proofErr w:type="spellStart"/>
      <w:r w:rsidR="007058CB">
        <w:rPr>
          <w:i/>
        </w:rPr>
        <w:t>Đông</w:t>
      </w:r>
      <w:proofErr w:type="spellEnd"/>
      <w:r w:rsidR="00A457BC" w:rsidRPr="007022F2">
        <w:rPr>
          <w:i/>
        </w:rPr>
        <w:t xml:space="preserve">, </w:t>
      </w:r>
      <w:proofErr w:type="spellStart"/>
      <w:r w:rsidR="00A457BC" w:rsidRPr="007022F2">
        <w:rPr>
          <w:i/>
        </w:rPr>
        <w:t>ng</w:t>
      </w:r>
      <w:r w:rsidR="007022F2">
        <w:rPr>
          <w:i/>
        </w:rPr>
        <w:t>ày</w:t>
      </w:r>
      <w:proofErr w:type="spellEnd"/>
      <w:r w:rsidR="007058CB">
        <w:rPr>
          <w:i/>
        </w:rPr>
        <w:t xml:space="preserve"> </w:t>
      </w:r>
      <w:r w:rsidR="00670B72">
        <w:rPr>
          <w:i/>
        </w:rPr>
        <w:t>23</w:t>
      </w:r>
      <w:r w:rsidR="00CF0B2D" w:rsidRPr="007022F2">
        <w:rPr>
          <w:i/>
        </w:rPr>
        <w:t xml:space="preserve"> </w:t>
      </w:r>
      <w:proofErr w:type="spellStart"/>
      <w:r w:rsidR="00CF0B2D" w:rsidRPr="007022F2">
        <w:rPr>
          <w:i/>
        </w:rPr>
        <w:t>t</w:t>
      </w:r>
      <w:r w:rsidR="003A6E58">
        <w:rPr>
          <w:i/>
        </w:rPr>
        <w:t>há</w:t>
      </w:r>
      <w:r w:rsidR="007058CB">
        <w:rPr>
          <w:i/>
        </w:rPr>
        <w:t>ng</w:t>
      </w:r>
      <w:proofErr w:type="spellEnd"/>
      <w:r w:rsidR="007058CB">
        <w:rPr>
          <w:i/>
        </w:rPr>
        <w:t xml:space="preserve"> </w:t>
      </w:r>
      <w:r w:rsidR="00670B72">
        <w:rPr>
          <w:i/>
        </w:rPr>
        <w:t>8</w:t>
      </w:r>
      <w:r w:rsidR="00A457BC" w:rsidRPr="007022F2">
        <w:rPr>
          <w:i/>
        </w:rPr>
        <w:t xml:space="preserve"> </w:t>
      </w:r>
      <w:r w:rsidR="003A6E58">
        <w:rPr>
          <w:i/>
        </w:rPr>
        <w:t xml:space="preserve"> </w:t>
      </w:r>
      <w:proofErr w:type="spellStart"/>
      <w:r w:rsidR="003A6E58">
        <w:rPr>
          <w:i/>
        </w:rPr>
        <w:t>nă</w:t>
      </w:r>
      <w:r w:rsidR="00CF0B2D" w:rsidRPr="007022F2">
        <w:rPr>
          <w:i/>
        </w:rPr>
        <w:t>m</w:t>
      </w:r>
      <w:proofErr w:type="spellEnd"/>
      <w:r w:rsidR="00CF0B2D" w:rsidRPr="007022F2">
        <w:rPr>
          <w:i/>
        </w:rPr>
        <w:t xml:space="preserve"> </w:t>
      </w:r>
      <w:r w:rsidR="00D177F9">
        <w:rPr>
          <w:i/>
        </w:rPr>
        <w:t>202</w:t>
      </w:r>
      <w:r w:rsidR="005039DF">
        <w:rPr>
          <w:i/>
        </w:rPr>
        <w:t>3</w:t>
      </w:r>
    </w:p>
    <w:p w:rsidR="00FC465C" w:rsidRPr="00223885" w:rsidRDefault="00D3706F" w:rsidP="00CF0B2D">
      <w:pPr>
        <w:pStyle w:val="Heading1"/>
        <w:rPr>
          <w:rFonts w:ascii="Times New Roman" w:hAnsi="Times New Roman"/>
          <w:sz w:val="28"/>
          <w:szCs w:val="28"/>
        </w:rPr>
      </w:pPr>
      <w:r w:rsidRPr="00223885">
        <w:rPr>
          <w:rFonts w:ascii="Times New Roman" w:hAnsi="Times New Roman"/>
          <w:sz w:val="28"/>
          <w:szCs w:val="28"/>
        </w:rPr>
        <w:t>QUYÉT ĐỊNH</w:t>
      </w:r>
    </w:p>
    <w:p w:rsidR="00FF5EE0" w:rsidRPr="00223885" w:rsidRDefault="00FF5EE0" w:rsidP="00FF5EE0">
      <w:pPr>
        <w:jc w:val="center"/>
        <w:rPr>
          <w:b/>
          <w:sz w:val="28"/>
          <w:szCs w:val="28"/>
        </w:rPr>
      </w:pPr>
      <w:r w:rsidRPr="00223885">
        <w:rPr>
          <w:b/>
          <w:sz w:val="28"/>
          <w:szCs w:val="28"/>
        </w:rPr>
        <w:t xml:space="preserve">V/v </w:t>
      </w:r>
      <w:proofErr w:type="spellStart"/>
      <w:r w:rsidRPr="00223885">
        <w:rPr>
          <w:b/>
          <w:sz w:val="28"/>
          <w:szCs w:val="28"/>
        </w:rPr>
        <w:t>thành</w:t>
      </w:r>
      <w:proofErr w:type="spellEnd"/>
      <w:r w:rsidRPr="00223885">
        <w:rPr>
          <w:b/>
          <w:sz w:val="28"/>
          <w:szCs w:val="28"/>
        </w:rPr>
        <w:t xml:space="preserve"> </w:t>
      </w:r>
      <w:proofErr w:type="spellStart"/>
      <w:r w:rsidRPr="00223885">
        <w:rPr>
          <w:b/>
          <w:sz w:val="28"/>
          <w:szCs w:val="28"/>
        </w:rPr>
        <w:t>lập</w:t>
      </w:r>
      <w:proofErr w:type="spellEnd"/>
      <w:r w:rsidRPr="00223885">
        <w:rPr>
          <w:b/>
          <w:sz w:val="28"/>
          <w:szCs w:val="28"/>
        </w:rPr>
        <w:t xml:space="preserve"> ban </w:t>
      </w:r>
      <w:proofErr w:type="spellStart"/>
      <w:r w:rsidRPr="00223885">
        <w:rPr>
          <w:b/>
          <w:sz w:val="28"/>
          <w:szCs w:val="28"/>
        </w:rPr>
        <w:t>mua</w:t>
      </w:r>
      <w:proofErr w:type="spellEnd"/>
      <w:r w:rsidRPr="00223885">
        <w:rPr>
          <w:b/>
          <w:sz w:val="28"/>
          <w:szCs w:val="28"/>
        </w:rPr>
        <w:t xml:space="preserve"> </w:t>
      </w:r>
      <w:proofErr w:type="spellStart"/>
      <w:r w:rsidRPr="00223885">
        <w:rPr>
          <w:b/>
          <w:sz w:val="28"/>
          <w:szCs w:val="28"/>
        </w:rPr>
        <w:t>sắm</w:t>
      </w:r>
      <w:proofErr w:type="spellEnd"/>
      <w:r w:rsidR="0029584E" w:rsidRPr="00223885">
        <w:rPr>
          <w:b/>
          <w:sz w:val="28"/>
          <w:szCs w:val="28"/>
        </w:rPr>
        <w:t xml:space="preserve">, </w:t>
      </w:r>
      <w:proofErr w:type="spellStart"/>
      <w:r w:rsidR="00730E43" w:rsidRPr="00223885">
        <w:rPr>
          <w:b/>
          <w:sz w:val="28"/>
          <w:szCs w:val="28"/>
        </w:rPr>
        <w:t>giám</w:t>
      </w:r>
      <w:proofErr w:type="spellEnd"/>
      <w:r w:rsidR="00730E43" w:rsidRPr="00223885">
        <w:rPr>
          <w:b/>
          <w:sz w:val="28"/>
          <w:szCs w:val="28"/>
        </w:rPr>
        <w:t xml:space="preserve"> </w:t>
      </w:r>
      <w:proofErr w:type="spellStart"/>
      <w:r w:rsidR="00730E43" w:rsidRPr="00223885">
        <w:rPr>
          <w:b/>
          <w:sz w:val="28"/>
          <w:szCs w:val="28"/>
        </w:rPr>
        <w:t>sát</w:t>
      </w:r>
      <w:proofErr w:type="spellEnd"/>
      <w:r w:rsidR="00730E43" w:rsidRPr="00223885">
        <w:rPr>
          <w:b/>
          <w:sz w:val="28"/>
          <w:szCs w:val="28"/>
        </w:rPr>
        <w:t xml:space="preserve"> </w:t>
      </w:r>
      <w:proofErr w:type="spellStart"/>
      <w:r w:rsidR="00D12BAB" w:rsidRPr="00223885">
        <w:rPr>
          <w:b/>
          <w:sz w:val="28"/>
          <w:szCs w:val="28"/>
        </w:rPr>
        <w:t>xây</w:t>
      </w:r>
      <w:proofErr w:type="spellEnd"/>
      <w:r w:rsidR="00D12BAB" w:rsidRPr="00223885">
        <w:rPr>
          <w:b/>
          <w:sz w:val="28"/>
          <w:szCs w:val="28"/>
        </w:rPr>
        <w:t xml:space="preserve"> </w:t>
      </w:r>
      <w:proofErr w:type="spellStart"/>
      <w:r w:rsidR="00D12BAB" w:rsidRPr="00223885">
        <w:rPr>
          <w:b/>
          <w:sz w:val="28"/>
          <w:szCs w:val="28"/>
        </w:rPr>
        <w:t>dựng</w:t>
      </w:r>
      <w:proofErr w:type="spellEnd"/>
      <w:r w:rsidR="00D12BAB" w:rsidRPr="00223885">
        <w:rPr>
          <w:b/>
          <w:sz w:val="28"/>
          <w:szCs w:val="28"/>
        </w:rPr>
        <w:t xml:space="preserve">, </w:t>
      </w:r>
      <w:proofErr w:type="spellStart"/>
      <w:r w:rsidR="004C64E8" w:rsidRPr="00223885">
        <w:rPr>
          <w:b/>
          <w:sz w:val="28"/>
          <w:szCs w:val="28"/>
        </w:rPr>
        <w:t>sử</w:t>
      </w:r>
      <w:r w:rsidR="0029584E" w:rsidRPr="00223885">
        <w:rPr>
          <w:b/>
          <w:sz w:val="28"/>
          <w:szCs w:val="28"/>
        </w:rPr>
        <w:t>a</w:t>
      </w:r>
      <w:proofErr w:type="spellEnd"/>
      <w:r w:rsidR="0029584E" w:rsidRPr="00223885">
        <w:rPr>
          <w:b/>
          <w:sz w:val="28"/>
          <w:szCs w:val="28"/>
        </w:rPr>
        <w:t xml:space="preserve"> </w:t>
      </w:r>
      <w:proofErr w:type="spellStart"/>
      <w:r w:rsidR="0029584E" w:rsidRPr="00223885">
        <w:rPr>
          <w:b/>
          <w:sz w:val="28"/>
          <w:szCs w:val="28"/>
        </w:rPr>
        <w:t>chữa</w:t>
      </w:r>
      <w:proofErr w:type="spellEnd"/>
      <w:r w:rsidR="0029584E" w:rsidRPr="00223885">
        <w:rPr>
          <w:b/>
          <w:sz w:val="28"/>
          <w:szCs w:val="28"/>
        </w:rPr>
        <w:t xml:space="preserve"> </w:t>
      </w:r>
      <w:proofErr w:type="spellStart"/>
      <w:r w:rsidR="0029584E" w:rsidRPr="00223885">
        <w:rPr>
          <w:b/>
          <w:sz w:val="28"/>
          <w:szCs w:val="28"/>
        </w:rPr>
        <w:t>cơ</w:t>
      </w:r>
      <w:proofErr w:type="spellEnd"/>
      <w:r w:rsidR="0029584E" w:rsidRPr="00223885">
        <w:rPr>
          <w:b/>
          <w:sz w:val="28"/>
          <w:szCs w:val="28"/>
        </w:rPr>
        <w:t xml:space="preserve"> </w:t>
      </w:r>
      <w:proofErr w:type="spellStart"/>
      <w:r w:rsidR="0029584E" w:rsidRPr="00223885">
        <w:rPr>
          <w:b/>
          <w:sz w:val="28"/>
          <w:szCs w:val="28"/>
        </w:rPr>
        <w:t>sở</w:t>
      </w:r>
      <w:proofErr w:type="spellEnd"/>
      <w:r w:rsidR="0029584E" w:rsidRPr="00223885">
        <w:rPr>
          <w:b/>
          <w:sz w:val="28"/>
          <w:szCs w:val="28"/>
        </w:rPr>
        <w:t xml:space="preserve"> </w:t>
      </w:r>
      <w:proofErr w:type="spellStart"/>
      <w:r w:rsidR="0029584E" w:rsidRPr="00223885">
        <w:rPr>
          <w:b/>
          <w:sz w:val="28"/>
          <w:szCs w:val="28"/>
        </w:rPr>
        <w:t>vật</w:t>
      </w:r>
      <w:proofErr w:type="spellEnd"/>
      <w:r w:rsidR="0029584E" w:rsidRPr="00223885">
        <w:rPr>
          <w:b/>
          <w:sz w:val="28"/>
          <w:szCs w:val="28"/>
        </w:rPr>
        <w:t xml:space="preserve"> </w:t>
      </w:r>
      <w:proofErr w:type="spellStart"/>
      <w:r w:rsidR="0029584E" w:rsidRPr="00223885">
        <w:rPr>
          <w:b/>
          <w:sz w:val="28"/>
          <w:szCs w:val="28"/>
        </w:rPr>
        <w:t>chất</w:t>
      </w:r>
      <w:proofErr w:type="spellEnd"/>
      <w:r w:rsidRPr="00223885">
        <w:rPr>
          <w:b/>
          <w:sz w:val="28"/>
          <w:szCs w:val="28"/>
        </w:rPr>
        <w:t xml:space="preserve"> </w:t>
      </w:r>
      <w:proofErr w:type="spellStart"/>
      <w:r w:rsidRPr="00223885">
        <w:rPr>
          <w:b/>
          <w:sz w:val="28"/>
          <w:szCs w:val="28"/>
        </w:rPr>
        <w:t>nhà</w:t>
      </w:r>
      <w:proofErr w:type="spellEnd"/>
      <w:r w:rsidRPr="00223885">
        <w:rPr>
          <w:b/>
          <w:sz w:val="28"/>
          <w:szCs w:val="28"/>
        </w:rPr>
        <w:t xml:space="preserve"> </w:t>
      </w:r>
      <w:proofErr w:type="spellStart"/>
      <w:r w:rsidRPr="00223885">
        <w:rPr>
          <w:b/>
          <w:sz w:val="28"/>
          <w:szCs w:val="28"/>
        </w:rPr>
        <w:t>trường</w:t>
      </w:r>
      <w:proofErr w:type="spellEnd"/>
      <w:r w:rsidRPr="00223885">
        <w:rPr>
          <w:b/>
          <w:sz w:val="28"/>
          <w:szCs w:val="28"/>
        </w:rPr>
        <w:t xml:space="preserve"> </w:t>
      </w:r>
      <w:proofErr w:type="spellStart"/>
      <w:r w:rsidRPr="00223885">
        <w:rPr>
          <w:b/>
          <w:sz w:val="28"/>
          <w:szCs w:val="28"/>
        </w:rPr>
        <w:t>năm</w:t>
      </w:r>
      <w:proofErr w:type="spellEnd"/>
      <w:r w:rsidRPr="00223885">
        <w:rPr>
          <w:b/>
          <w:sz w:val="28"/>
          <w:szCs w:val="28"/>
        </w:rPr>
        <w:t xml:space="preserve"> 20</w:t>
      </w:r>
      <w:r w:rsidR="00F551B0" w:rsidRPr="00223885">
        <w:rPr>
          <w:b/>
          <w:sz w:val="28"/>
          <w:szCs w:val="28"/>
        </w:rPr>
        <w:t>2</w:t>
      </w:r>
      <w:r w:rsidR="005039DF" w:rsidRPr="00223885">
        <w:rPr>
          <w:b/>
          <w:sz w:val="28"/>
          <w:szCs w:val="28"/>
        </w:rPr>
        <w:t>3</w:t>
      </w:r>
    </w:p>
    <w:p w:rsidR="008F16DD" w:rsidRPr="00CF0B2D" w:rsidRDefault="007058CB" w:rsidP="008F16DD">
      <w:pPr>
        <w:pStyle w:val="Head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HIỆU TRƯỞNG TRƯỜNG TIỂU HỌC</w:t>
      </w:r>
      <w:r w:rsidR="00CF0B2D">
        <w:rPr>
          <w:rFonts w:ascii="Times New Roman" w:hAnsi="Times New Roman"/>
          <w:sz w:val="28"/>
          <w:szCs w:val="28"/>
        </w:rPr>
        <w:t xml:space="preserve"> </w:t>
      </w:r>
      <w:r w:rsidR="00FF5EE0">
        <w:rPr>
          <w:rFonts w:ascii="Times New Roman" w:hAnsi="Times New Roman"/>
          <w:sz w:val="28"/>
          <w:szCs w:val="28"/>
        </w:rPr>
        <w:t xml:space="preserve">PHƯỚC </w:t>
      </w:r>
      <w:r>
        <w:rPr>
          <w:rFonts w:ascii="Times New Roman" w:hAnsi="Times New Roman"/>
          <w:sz w:val="28"/>
          <w:szCs w:val="28"/>
        </w:rPr>
        <w:t>VĨNH ĐÔNG</w:t>
      </w:r>
    </w:p>
    <w:p w:rsidR="008F16DD" w:rsidRPr="006716D5" w:rsidRDefault="00112251" w:rsidP="00294F1A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17145</wp:posOffset>
                </wp:positionV>
                <wp:extent cx="1047750" cy="0"/>
                <wp:effectExtent l="9525" t="7620" r="9525" b="1143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216AC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25pt,1.35pt" to="273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Or+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GZp/vQ0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" o:allowincell="f"/>
            </w:pict>
          </mc:Fallback>
        </mc:AlternateContent>
      </w:r>
    </w:p>
    <w:p w:rsidR="00F23073" w:rsidRPr="001A543B" w:rsidRDefault="000D6797" w:rsidP="00F23073">
      <w:pPr>
        <w:ind w:firstLine="720"/>
        <w:jc w:val="both"/>
        <w:rPr>
          <w:i/>
          <w:sz w:val="26"/>
          <w:szCs w:val="26"/>
        </w:rPr>
      </w:pPr>
      <w:r w:rsidRPr="00F551B0">
        <w:rPr>
          <w:i/>
        </w:rPr>
        <w:t xml:space="preserve"> </w:t>
      </w:r>
      <w:proofErr w:type="spellStart"/>
      <w:r w:rsidR="00F23073" w:rsidRPr="001A543B">
        <w:rPr>
          <w:i/>
          <w:sz w:val="26"/>
          <w:szCs w:val="26"/>
        </w:rPr>
        <w:t>Căn</w:t>
      </w:r>
      <w:proofErr w:type="spellEnd"/>
      <w:r w:rsidR="00F23073" w:rsidRPr="001A543B">
        <w:rPr>
          <w:i/>
          <w:sz w:val="26"/>
          <w:szCs w:val="26"/>
        </w:rPr>
        <w:t xml:space="preserve"> </w:t>
      </w:r>
      <w:proofErr w:type="spellStart"/>
      <w:r w:rsidR="00F23073" w:rsidRPr="001A543B">
        <w:rPr>
          <w:i/>
          <w:sz w:val="26"/>
          <w:szCs w:val="26"/>
        </w:rPr>
        <w:t>cứ</w:t>
      </w:r>
      <w:proofErr w:type="spellEnd"/>
      <w:r w:rsidR="00F23073" w:rsidRPr="001A543B">
        <w:rPr>
          <w:i/>
          <w:sz w:val="26"/>
          <w:szCs w:val="26"/>
        </w:rPr>
        <w:t xml:space="preserve"> </w:t>
      </w:r>
      <w:proofErr w:type="spellStart"/>
      <w:r w:rsidR="007058CB" w:rsidRPr="001A543B">
        <w:rPr>
          <w:i/>
          <w:sz w:val="26"/>
          <w:szCs w:val="26"/>
        </w:rPr>
        <w:t>Thông</w:t>
      </w:r>
      <w:proofErr w:type="spellEnd"/>
      <w:r w:rsidR="007058CB" w:rsidRPr="001A543B">
        <w:rPr>
          <w:i/>
          <w:sz w:val="26"/>
          <w:szCs w:val="26"/>
        </w:rPr>
        <w:t xml:space="preserve"> </w:t>
      </w:r>
      <w:proofErr w:type="spellStart"/>
      <w:r w:rsidR="007058CB" w:rsidRPr="001A543B">
        <w:rPr>
          <w:i/>
          <w:sz w:val="26"/>
          <w:szCs w:val="26"/>
        </w:rPr>
        <w:t>tư</w:t>
      </w:r>
      <w:proofErr w:type="spellEnd"/>
      <w:r w:rsidR="007058CB" w:rsidRPr="001A543B">
        <w:rPr>
          <w:i/>
          <w:sz w:val="26"/>
          <w:szCs w:val="26"/>
        </w:rPr>
        <w:t xml:space="preserve"> 28</w:t>
      </w:r>
      <w:r w:rsidR="00F23073" w:rsidRPr="001A543B">
        <w:rPr>
          <w:i/>
          <w:sz w:val="26"/>
          <w:szCs w:val="26"/>
        </w:rPr>
        <w:t>/</w:t>
      </w:r>
      <w:r w:rsidR="007058CB" w:rsidRPr="001A543B">
        <w:rPr>
          <w:i/>
          <w:sz w:val="26"/>
          <w:szCs w:val="26"/>
        </w:rPr>
        <w:t xml:space="preserve">2020/TT-BGDĐT, </w:t>
      </w:r>
      <w:proofErr w:type="spellStart"/>
      <w:r w:rsidR="007058CB" w:rsidRPr="001A543B">
        <w:rPr>
          <w:i/>
          <w:sz w:val="26"/>
          <w:szCs w:val="26"/>
        </w:rPr>
        <w:t>ngày</w:t>
      </w:r>
      <w:proofErr w:type="spellEnd"/>
      <w:r w:rsidR="007058CB" w:rsidRPr="001A543B">
        <w:rPr>
          <w:i/>
          <w:sz w:val="26"/>
          <w:szCs w:val="26"/>
        </w:rPr>
        <w:t xml:space="preserve"> 4/9 </w:t>
      </w:r>
      <w:r w:rsidR="00D3706F" w:rsidRPr="001A543B">
        <w:rPr>
          <w:i/>
          <w:sz w:val="26"/>
          <w:szCs w:val="26"/>
        </w:rPr>
        <w:t>/2020</w:t>
      </w:r>
      <w:r w:rsidR="00F23073" w:rsidRPr="001A543B">
        <w:rPr>
          <w:i/>
          <w:sz w:val="26"/>
          <w:szCs w:val="26"/>
        </w:rPr>
        <w:t xml:space="preserve">, </w:t>
      </w:r>
      <w:proofErr w:type="spellStart"/>
      <w:r w:rsidR="00D3706F" w:rsidRPr="001A543B">
        <w:rPr>
          <w:i/>
          <w:sz w:val="26"/>
          <w:szCs w:val="26"/>
        </w:rPr>
        <w:t>Thông</w:t>
      </w:r>
      <w:proofErr w:type="spellEnd"/>
      <w:r w:rsidR="00D3706F" w:rsidRPr="001A543B">
        <w:rPr>
          <w:i/>
          <w:sz w:val="26"/>
          <w:szCs w:val="26"/>
        </w:rPr>
        <w:t xml:space="preserve"> </w:t>
      </w:r>
      <w:proofErr w:type="spellStart"/>
      <w:r w:rsidR="00D3706F" w:rsidRPr="001A543B">
        <w:rPr>
          <w:i/>
          <w:sz w:val="26"/>
          <w:szCs w:val="26"/>
        </w:rPr>
        <w:t>tư</w:t>
      </w:r>
      <w:proofErr w:type="spellEnd"/>
      <w:r w:rsidR="007058CB" w:rsidRPr="001A543B">
        <w:rPr>
          <w:i/>
          <w:sz w:val="26"/>
          <w:szCs w:val="26"/>
        </w:rPr>
        <w:t xml:space="preserve"> ban </w:t>
      </w:r>
      <w:proofErr w:type="spellStart"/>
      <w:r w:rsidR="007058CB" w:rsidRPr="001A543B">
        <w:rPr>
          <w:i/>
          <w:sz w:val="26"/>
          <w:szCs w:val="26"/>
        </w:rPr>
        <w:t>hành</w:t>
      </w:r>
      <w:proofErr w:type="spellEnd"/>
      <w:r w:rsidR="007058CB" w:rsidRPr="001A543B">
        <w:rPr>
          <w:i/>
          <w:sz w:val="26"/>
          <w:szCs w:val="26"/>
        </w:rPr>
        <w:t xml:space="preserve"> </w:t>
      </w:r>
      <w:proofErr w:type="spellStart"/>
      <w:r w:rsidR="007058CB" w:rsidRPr="001A543B">
        <w:rPr>
          <w:i/>
          <w:sz w:val="26"/>
          <w:szCs w:val="26"/>
        </w:rPr>
        <w:t>Điều</w:t>
      </w:r>
      <w:proofErr w:type="spellEnd"/>
      <w:r w:rsidR="007058CB" w:rsidRPr="001A543B">
        <w:rPr>
          <w:i/>
          <w:sz w:val="26"/>
          <w:szCs w:val="26"/>
        </w:rPr>
        <w:t xml:space="preserve"> </w:t>
      </w:r>
      <w:proofErr w:type="spellStart"/>
      <w:r w:rsidR="007058CB" w:rsidRPr="001A543B">
        <w:rPr>
          <w:i/>
          <w:sz w:val="26"/>
          <w:szCs w:val="26"/>
        </w:rPr>
        <w:t>lệ</w:t>
      </w:r>
      <w:proofErr w:type="spellEnd"/>
      <w:r w:rsidR="007058CB" w:rsidRPr="001A543B">
        <w:rPr>
          <w:i/>
          <w:sz w:val="26"/>
          <w:szCs w:val="26"/>
        </w:rPr>
        <w:t xml:space="preserve"> </w:t>
      </w:r>
      <w:proofErr w:type="spellStart"/>
      <w:r w:rsidR="007058CB" w:rsidRPr="001A543B">
        <w:rPr>
          <w:i/>
          <w:sz w:val="26"/>
          <w:szCs w:val="26"/>
        </w:rPr>
        <w:t>trường</w:t>
      </w:r>
      <w:proofErr w:type="spellEnd"/>
      <w:r w:rsidR="007058CB" w:rsidRPr="001A543B">
        <w:rPr>
          <w:i/>
          <w:sz w:val="26"/>
          <w:szCs w:val="26"/>
        </w:rPr>
        <w:t xml:space="preserve"> </w:t>
      </w:r>
      <w:proofErr w:type="spellStart"/>
      <w:r w:rsidR="007058CB" w:rsidRPr="001A543B">
        <w:rPr>
          <w:i/>
          <w:sz w:val="26"/>
          <w:szCs w:val="26"/>
        </w:rPr>
        <w:t>Tiểu</w:t>
      </w:r>
      <w:proofErr w:type="spellEnd"/>
      <w:r w:rsidR="007058CB" w:rsidRPr="001A543B">
        <w:rPr>
          <w:i/>
          <w:sz w:val="26"/>
          <w:szCs w:val="26"/>
        </w:rPr>
        <w:t xml:space="preserve"> </w:t>
      </w:r>
      <w:proofErr w:type="spellStart"/>
      <w:r w:rsidR="007058CB" w:rsidRPr="001A543B">
        <w:rPr>
          <w:i/>
          <w:sz w:val="26"/>
          <w:szCs w:val="26"/>
        </w:rPr>
        <w:t>học</w:t>
      </w:r>
      <w:proofErr w:type="spellEnd"/>
    </w:p>
    <w:p w:rsidR="00011CE8" w:rsidRPr="001A543B" w:rsidRDefault="003119FD" w:rsidP="003119FD">
      <w:pPr>
        <w:ind w:firstLine="720"/>
        <w:jc w:val="both"/>
        <w:rPr>
          <w:b/>
          <w:i/>
          <w:sz w:val="26"/>
          <w:szCs w:val="26"/>
        </w:rPr>
      </w:pPr>
      <w:proofErr w:type="spellStart"/>
      <w:r w:rsidRPr="001A543B">
        <w:rPr>
          <w:i/>
          <w:sz w:val="26"/>
          <w:szCs w:val="26"/>
        </w:rPr>
        <w:t>Căn</w:t>
      </w:r>
      <w:proofErr w:type="spellEnd"/>
      <w:r w:rsidRPr="001A543B">
        <w:rPr>
          <w:i/>
          <w:sz w:val="26"/>
          <w:szCs w:val="26"/>
        </w:rPr>
        <w:t xml:space="preserve"> </w:t>
      </w:r>
      <w:proofErr w:type="spellStart"/>
      <w:r w:rsidRPr="001A543B">
        <w:rPr>
          <w:i/>
          <w:sz w:val="26"/>
          <w:szCs w:val="26"/>
        </w:rPr>
        <w:t>cứ</w:t>
      </w:r>
      <w:proofErr w:type="spellEnd"/>
      <w:r w:rsidRPr="001A543B">
        <w:rPr>
          <w:i/>
          <w:sz w:val="26"/>
          <w:szCs w:val="26"/>
        </w:rPr>
        <w:t xml:space="preserve"> </w:t>
      </w:r>
      <w:proofErr w:type="spellStart"/>
      <w:r w:rsidRPr="001A543B">
        <w:rPr>
          <w:i/>
          <w:sz w:val="26"/>
          <w:szCs w:val="26"/>
        </w:rPr>
        <w:t>Quyết</w:t>
      </w:r>
      <w:proofErr w:type="spellEnd"/>
      <w:r w:rsidRPr="001A543B">
        <w:rPr>
          <w:i/>
          <w:sz w:val="26"/>
          <w:szCs w:val="26"/>
        </w:rPr>
        <w:t xml:space="preserve"> </w:t>
      </w:r>
      <w:proofErr w:type="spellStart"/>
      <w:r w:rsidR="00D3706F" w:rsidRPr="001A543B">
        <w:rPr>
          <w:i/>
          <w:sz w:val="26"/>
          <w:szCs w:val="26"/>
        </w:rPr>
        <w:t>đị</w:t>
      </w:r>
      <w:r w:rsidRPr="001A543B">
        <w:rPr>
          <w:i/>
          <w:sz w:val="26"/>
          <w:szCs w:val="26"/>
        </w:rPr>
        <w:t>nh</w:t>
      </w:r>
      <w:proofErr w:type="spellEnd"/>
      <w:r w:rsidRPr="001A543B">
        <w:rPr>
          <w:i/>
          <w:sz w:val="26"/>
          <w:szCs w:val="26"/>
        </w:rPr>
        <w:t xml:space="preserve"> </w:t>
      </w:r>
      <w:proofErr w:type="spellStart"/>
      <w:r w:rsidRPr="001A543B">
        <w:rPr>
          <w:i/>
          <w:sz w:val="26"/>
          <w:szCs w:val="26"/>
        </w:rPr>
        <w:t>số</w:t>
      </w:r>
      <w:proofErr w:type="spellEnd"/>
      <w:r w:rsidRPr="001A543B">
        <w:rPr>
          <w:i/>
          <w:sz w:val="26"/>
          <w:szCs w:val="26"/>
        </w:rPr>
        <w:t xml:space="preserve"> </w:t>
      </w:r>
      <w:r w:rsidR="00D3706F" w:rsidRPr="001A543B">
        <w:rPr>
          <w:i/>
          <w:sz w:val="26"/>
          <w:szCs w:val="26"/>
        </w:rPr>
        <w:t>43</w:t>
      </w:r>
      <w:r w:rsidR="002F44DE" w:rsidRPr="001A543B">
        <w:rPr>
          <w:i/>
          <w:sz w:val="26"/>
          <w:szCs w:val="26"/>
        </w:rPr>
        <w:t>/20</w:t>
      </w:r>
      <w:r w:rsidR="00D3706F" w:rsidRPr="001A543B">
        <w:rPr>
          <w:i/>
          <w:sz w:val="26"/>
          <w:szCs w:val="26"/>
        </w:rPr>
        <w:t>21</w:t>
      </w:r>
      <w:r w:rsidRPr="001A543B">
        <w:rPr>
          <w:i/>
          <w:sz w:val="26"/>
          <w:szCs w:val="26"/>
        </w:rPr>
        <w:t xml:space="preserve">/ QĐ-UBND </w:t>
      </w:r>
      <w:proofErr w:type="spellStart"/>
      <w:r w:rsidRPr="001A543B">
        <w:rPr>
          <w:i/>
          <w:sz w:val="26"/>
          <w:szCs w:val="26"/>
        </w:rPr>
        <w:t>ngày</w:t>
      </w:r>
      <w:proofErr w:type="spellEnd"/>
      <w:r w:rsidRPr="001A543B">
        <w:rPr>
          <w:i/>
          <w:sz w:val="26"/>
          <w:szCs w:val="26"/>
        </w:rPr>
        <w:t xml:space="preserve"> </w:t>
      </w:r>
      <w:r w:rsidR="00D3706F" w:rsidRPr="001A543B">
        <w:rPr>
          <w:i/>
          <w:sz w:val="26"/>
          <w:szCs w:val="26"/>
        </w:rPr>
        <w:t>18</w:t>
      </w:r>
      <w:r w:rsidR="002F44DE" w:rsidRPr="001A543B">
        <w:rPr>
          <w:i/>
          <w:sz w:val="26"/>
          <w:szCs w:val="26"/>
        </w:rPr>
        <w:t>/</w:t>
      </w:r>
      <w:r w:rsidRPr="001A543B">
        <w:rPr>
          <w:i/>
          <w:sz w:val="26"/>
          <w:szCs w:val="26"/>
        </w:rPr>
        <w:t xml:space="preserve"> </w:t>
      </w:r>
      <w:r w:rsidR="00D3706F" w:rsidRPr="001A543B">
        <w:rPr>
          <w:i/>
          <w:sz w:val="26"/>
          <w:szCs w:val="26"/>
        </w:rPr>
        <w:t>10</w:t>
      </w:r>
      <w:r w:rsidR="002F44DE" w:rsidRPr="001A543B">
        <w:rPr>
          <w:i/>
          <w:sz w:val="26"/>
          <w:szCs w:val="26"/>
        </w:rPr>
        <w:t>/</w:t>
      </w:r>
      <w:r w:rsidRPr="001A543B">
        <w:rPr>
          <w:i/>
          <w:sz w:val="26"/>
          <w:szCs w:val="26"/>
        </w:rPr>
        <w:t xml:space="preserve"> </w:t>
      </w:r>
      <w:r w:rsidR="002F44DE" w:rsidRPr="001A543B">
        <w:rPr>
          <w:i/>
          <w:sz w:val="26"/>
          <w:szCs w:val="26"/>
        </w:rPr>
        <w:t>2</w:t>
      </w:r>
      <w:r w:rsidR="00D3706F" w:rsidRPr="001A543B">
        <w:rPr>
          <w:i/>
          <w:sz w:val="26"/>
          <w:szCs w:val="26"/>
        </w:rPr>
        <w:t>021</w:t>
      </w:r>
      <w:r w:rsidRPr="001A543B">
        <w:rPr>
          <w:i/>
          <w:sz w:val="26"/>
          <w:szCs w:val="26"/>
        </w:rPr>
        <w:t xml:space="preserve"> </w:t>
      </w:r>
      <w:proofErr w:type="spellStart"/>
      <w:r w:rsidRPr="001A543B">
        <w:rPr>
          <w:rStyle w:val="fontstyle01"/>
          <w:rFonts w:ascii="Times New Roman" w:hAnsi="Times New Roman"/>
          <w:b w:val="0"/>
          <w:i/>
          <w:sz w:val="26"/>
          <w:szCs w:val="26"/>
        </w:rPr>
        <w:t>quyết</w:t>
      </w:r>
      <w:proofErr w:type="spellEnd"/>
      <w:r w:rsidRPr="001A543B">
        <w:rPr>
          <w:rStyle w:val="fontstyle01"/>
          <w:rFonts w:ascii="Times New Roman" w:hAnsi="Times New Roman"/>
          <w:b w:val="0"/>
          <w:i/>
          <w:sz w:val="26"/>
          <w:szCs w:val="26"/>
        </w:rPr>
        <w:t xml:space="preserve"> </w:t>
      </w:r>
      <w:proofErr w:type="spellStart"/>
      <w:r w:rsidR="00D3706F" w:rsidRPr="001A543B">
        <w:rPr>
          <w:rStyle w:val="fontstyle01"/>
          <w:rFonts w:ascii="Times New Roman" w:hAnsi="Times New Roman"/>
          <w:b w:val="0"/>
          <w:i/>
          <w:sz w:val="26"/>
          <w:szCs w:val="26"/>
        </w:rPr>
        <w:t>định</w:t>
      </w:r>
      <w:proofErr w:type="spellEnd"/>
      <w:r w:rsidRPr="001A543B">
        <w:rPr>
          <w:rStyle w:val="fontstyle01"/>
          <w:rFonts w:ascii="Times New Roman" w:hAnsi="Times New Roman"/>
          <w:b w:val="0"/>
          <w:i/>
          <w:sz w:val="26"/>
          <w:szCs w:val="26"/>
        </w:rPr>
        <w:t xml:space="preserve"> Ban </w:t>
      </w:r>
      <w:proofErr w:type="spellStart"/>
      <w:r w:rsidRPr="001A543B">
        <w:rPr>
          <w:rStyle w:val="fontstyle01"/>
          <w:rFonts w:ascii="Times New Roman" w:hAnsi="Times New Roman"/>
          <w:b w:val="0"/>
          <w:i/>
          <w:sz w:val="26"/>
          <w:szCs w:val="26"/>
        </w:rPr>
        <w:t>hành</w:t>
      </w:r>
      <w:proofErr w:type="spellEnd"/>
      <w:r w:rsidRPr="001A543B">
        <w:rPr>
          <w:rStyle w:val="fontstyle01"/>
          <w:rFonts w:ascii="Times New Roman" w:hAnsi="Times New Roman"/>
          <w:b w:val="0"/>
          <w:i/>
          <w:sz w:val="26"/>
          <w:szCs w:val="26"/>
        </w:rPr>
        <w:t xml:space="preserve"> </w:t>
      </w:r>
      <w:proofErr w:type="spellStart"/>
      <w:r w:rsidR="00D3706F" w:rsidRPr="001A543B">
        <w:rPr>
          <w:rStyle w:val="fontstyle01"/>
          <w:rFonts w:ascii="Times New Roman" w:hAnsi="Times New Roman"/>
          <w:b w:val="0"/>
          <w:i/>
          <w:sz w:val="26"/>
          <w:szCs w:val="26"/>
        </w:rPr>
        <w:t>Qu</w:t>
      </w:r>
      <w:r w:rsidRPr="001A543B">
        <w:rPr>
          <w:rStyle w:val="fontstyle01"/>
          <w:rFonts w:ascii="Times New Roman" w:hAnsi="Times New Roman"/>
          <w:b w:val="0"/>
          <w:i/>
          <w:sz w:val="26"/>
          <w:szCs w:val="26"/>
        </w:rPr>
        <w:t>y</w:t>
      </w:r>
      <w:proofErr w:type="spellEnd"/>
      <w:r w:rsidRPr="001A543B">
        <w:rPr>
          <w:rStyle w:val="fontstyle01"/>
          <w:rFonts w:ascii="Times New Roman" w:hAnsi="Times New Roman"/>
          <w:b w:val="0"/>
          <w:i/>
          <w:sz w:val="26"/>
          <w:szCs w:val="26"/>
        </w:rPr>
        <w:t xml:space="preserve"> </w:t>
      </w:r>
      <w:proofErr w:type="spellStart"/>
      <w:r w:rsidRPr="001A543B">
        <w:rPr>
          <w:rStyle w:val="fontstyle01"/>
          <w:rFonts w:ascii="Times New Roman" w:hAnsi="Times New Roman"/>
          <w:b w:val="0"/>
          <w:i/>
          <w:sz w:val="26"/>
          <w:szCs w:val="26"/>
        </w:rPr>
        <w:t>định</w:t>
      </w:r>
      <w:proofErr w:type="spellEnd"/>
      <w:r w:rsidRPr="001A543B">
        <w:rPr>
          <w:rStyle w:val="fontstyle01"/>
          <w:rFonts w:ascii="Times New Roman" w:hAnsi="Times New Roman"/>
          <w:b w:val="0"/>
          <w:i/>
          <w:sz w:val="26"/>
          <w:szCs w:val="26"/>
        </w:rPr>
        <w:t xml:space="preserve"> </w:t>
      </w:r>
      <w:proofErr w:type="spellStart"/>
      <w:r w:rsidRPr="001A543B">
        <w:rPr>
          <w:rStyle w:val="fontstyle01"/>
          <w:rFonts w:ascii="Times New Roman" w:hAnsi="Times New Roman"/>
          <w:b w:val="0"/>
          <w:i/>
          <w:sz w:val="26"/>
          <w:szCs w:val="26"/>
        </w:rPr>
        <w:t>phân</w:t>
      </w:r>
      <w:proofErr w:type="spellEnd"/>
      <w:r w:rsidRPr="001A543B">
        <w:rPr>
          <w:rStyle w:val="fontstyle01"/>
          <w:rFonts w:ascii="Times New Roman" w:hAnsi="Times New Roman"/>
          <w:b w:val="0"/>
          <w:i/>
          <w:sz w:val="26"/>
          <w:szCs w:val="26"/>
        </w:rPr>
        <w:t xml:space="preserve"> </w:t>
      </w:r>
      <w:proofErr w:type="spellStart"/>
      <w:r w:rsidRPr="001A543B">
        <w:rPr>
          <w:rStyle w:val="fontstyle01"/>
          <w:rFonts w:ascii="Times New Roman" w:hAnsi="Times New Roman"/>
          <w:b w:val="0"/>
          <w:i/>
          <w:sz w:val="26"/>
          <w:szCs w:val="26"/>
        </w:rPr>
        <w:t>cấp</w:t>
      </w:r>
      <w:proofErr w:type="spellEnd"/>
      <w:r w:rsidRPr="001A543B">
        <w:rPr>
          <w:rStyle w:val="fontstyle01"/>
          <w:rFonts w:ascii="Times New Roman" w:hAnsi="Times New Roman"/>
          <w:b w:val="0"/>
          <w:i/>
          <w:sz w:val="26"/>
          <w:szCs w:val="26"/>
        </w:rPr>
        <w:t xml:space="preserve"> </w:t>
      </w:r>
      <w:proofErr w:type="spellStart"/>
      <w:r w:rsidRPr="001A543B">
        <w:rPr>
          <w:rStyle w:val="fontstyle01"/>
          <w:rFonts w:ascii="Times New Roman" w:hAnsi="Times New Roman"/>
          <w:b w:val="0"/>
          <w:i/>
          <w:sz w:val="26"/>
          <w:szCs w:val="26"/>
        </w:rPr>
        <w:t>quản</w:t>
      </w:r>
      <w:proofErr w:type="spellEnd"/>
      <w:r w:rsidRPr="001A543B">
        <w:rPr>
          <w:rStyle w:val="fontstyle01"/>
          <w:rFonts w:ascii="Times New Roman" w:hAnsi="Times New Roman"/>
          <w:b w:val="0"/>
          <w:i/>
          <w:sz w:val="26"/>
          <w:szCs w:val="26"/>
        </w:rPr>
        <w:t xml:space="preserve"> </w:t>
      </w:r>
      <w:proofErr w:type="spellStart"/>
      <w:r w:rsidRPr="001A543B">
        <w:rPr>
          <w:rStyle w:val="fontstyle01"/>
          <w:rFonts w:ascii="Times New Roman" w:hAnsi="Times New Roman"/>
          <w:b w:val="0"/>
          <w:i/>
          <w:sz w:val="26"/>
          <w:szCs w:val="26"/>
        </w:rPr>
        <w:t>lý</w:t>
      </w:r>
      <w:proofErr w:type="spellEnd"/>
      <w:r w:rsidRPr="001A543B">
        <w:rPr>
          <w:rStyle w:val="fontstyle01"/>
          <w:rFonts w:ascii="Times New Roman" w:hAnsi="Times New Roman"/>
          <w:b w:val="0"/>
          <w:i/>
          <w:sz w:val="26"/>
          <w:szCs w:val="26"/>
        </w:rPr>
        <w:t xml:space="preserve"> </w:t>
      </w:r>
      <w:proofErr w:type="spellStart"/>
      <w:r w:rsidRPr="001A543B">
        <w:rPr>
          <w:rStyle w:val="fontstyle01"/>
          <w:rFonts w:ascii="Times New Roman" w:hAnsi="Times New Roman"/>
          <w:b w:val="0"/>
          <w:i/>
          <w:sz w:val="26"/>
          <w:szCs w:val="26"/>
        </w:rPr>
        <w:t>cán</w:t>
      </w:r>
      <w:proofErr w:type="spellEnd"/>
      <w:r w:rsidRPr="001A543B">
        <w:rPr>
          <w:rStyle w:val="fontstyle01"/>
          <w:rFonts w:ascii="Times New Roman" w:hAnsi="Times New Roman"/>
          <w:b w:val="0"/>
          <w:i/>
          <w:sz w:val="26"/>
          <w:szCs w:val="26"/>
        </w:rPr>
        <w:t xml:space="preserve"> </w:t>
      </w:r>
      <w:proofErr w:type="spellStart"/>
      <w:r w:rsidRPr="001A543B">
        <w:rPr>
          <w:rStyle w:val="fontstyle01"/>
          <w:rFonts w:ascii="Times New Roman" w:hAnsi="Times New Roman"/>
          <w:b w:val="0"/>
          <w:i/>
          <w:sz w:val="26"/>
          <w:szCs w:val="26"/>
        </w:rPr>
        <w:t>bộ</w:t>
      </w:r>
      <w:proofErr w:type="spellEnd"/>
      <w:r w:rsidRPr="001A543B">
        <w:rPr>
          <w:rStyle w:val="fontstyle01"/>
          <w:rFonts w:ascii="Times New Roman" w:hAnsi="Times New Roman"/>
          <w:b w:val="0"/>
          <w:i/>
          <w:sz w:val="26"/>
          <w:szCs w:val="26"/>
        </w:rPr>
        <w:t xml:space="preserve">, </w:t>
      </w:r>
      <w:proofErr w:type="spellStart"/>
      <w:r w:rsidRPr="001A543B">
        <w:rPr>
          <w:rStyle w:val="fontstyle01"/>
          <w:rFonts w:ascii="Times New Roman" w:hAnsi="Times New Roman"/>
          <w:b w:val="0"/>
          <w:i/>
          <w:sz w:val="26"/>
          <w:szCs w:val="26"/>
        </w:rPr>
        <w:t>công</w:t>
      </w:r>
      <w:proofErr w:type="spellEnd"/>
      <w:r w:rsidRPr="001A543B">
        <w:rPr>
          <w:rStyle w:val="fontstyle01"/>
          <w:rFonts w:ascii="Times New Roman" w:hAnsi="Times New Roman"/>
          <w:b w:val="0"/>
          <w:i/>
          <w:sz w:val="26"/>
          <w:szCs w:val="26"/>
        </w:rPr>
        <w:t xml:space="preserve"> </w:t>
      </w:r>
      <w:proofErr w:type="spellStart"/>
      <w:r w:rsidRPr="001A543B">
        <w:rPr>
          <w:rStyle w:val="fontstyle01"/>
          <w:rFonts w:ascii="Times New Roman" w:hAnsi="Times New Roman"/>
          <w:b w:val="0"/>
          <w:i/>
          <w:sz w:val="26"/>
          <w:szCs w:val="26"/>
        </w:rPr>
        <w:t>chức</w:t>
      </w:r>
      <w:proofErr w:type="spellEnd"/>
      <w:r w:rsidRPr="001A543B">
        <w:rPr>
          <w:rStyle w:val="fontstyle01"/>
          <w:rFonts w:ascii="Times New Roman" w:hAnsi="Times New Roman"/>
          <w:b w:val="0"/>
          <w:i/>
          <w:sz w:val="26"/>
          <w:szCs w:val="26"/>
        </w:rPr>
        <w:t xml:space="preserve">, </w:t>
      </w:r>
      <w:proofErr w:type="spellStart"/>
      <w:r w:rsidRPr="001A543B">
        <w:rPr>
          <w:rStyle w:val="fontstyle01"/>
          <w:rFonts w:ascii="Times New Roman" w:hAnsi="Times New Roman"/>
          <w:b w:val="0"/>
          <w:i/>
          <w:sz w:val="26"/>
          <w:szCs w:val="26"/>
        </w:rPr>
        <w:t>viên</w:t>
      </w:r>
      <w:proofErr w:type="spellEnd"/>
      <w:r w:rsidRPr="001A543B">
        <w:rPr>
          <w:rStyle w:val="fontstyle01"/>
          <w:rFonts w:ascii="Times New Roman" w:hAnsi="Times New Roman"/>
          <w:b w:val="0"/>
          <w:i/>
          <w:sz w:val="26"/>
          <w:szCs w:val="26"/>
        </w:rPr>
        <w:t xml:space="preserve"> </w:t>
      </w:r>
      <w:proofErr w:type="spellStart"/>
      <w:r w:rsidR="00D3706F" w:rsidRPr="001A543B">
        <w:rPr>
          <w:rStyle w:val="fontstyle01"/>
          <w:rFonts w:ascii="Times New Roman" w:hAnsi="Times New Roman"/>
          <w:b w:val="0"/>
          <w:i/>
          <w:sz w:val="26"/>
          <w:szCs w:val="26"/>
        </w:rPr>
        <w:t>chức</w:t>
      </w:r>
      <w:proofErr w:type="spellEnd"/>
      <w:r w:rsidRPr="001A543B">
        <w:rPr>
          <w:rStyle w:val="fontstyle01"/>
          <w:rFonts w:ascii="Times New Roman" w:hAnsi="Times New Roman"/>
          <w:b w:val="0"/>
          <w:i/>
          <w:sz w:val="26"/>
          <w:szCs w:val="26"/>
        </w:rPr>
        <w:t xml:space="preserve"> </w:t>
      </w:r>
      <w:proofErr w:type="spellStart"/>
      <w:r w:rsidR="00D3706F" w:rsidRPr="001A543B">
        <w:rPr>
          <w:rStyle w:val="fontstyle01"/>
          <w:rFonts w:ascii="Times New Roman" w:hAnsi="Times New Roman"/>
          <w:b w:val="0"/>
          <w:i/>
          <w:sz w:val="26"/>
          <w:szCs w:val="26"/>
        </w:rPr>
        <w:t>trong</w:t>
      </w:r>
      <w:proofErr w:type="spellEnd"/>
      <w:r w:rsidR="00D3706F" w:rsidRPr="001A543B">
        <w:rPr>
          <w:rStyle w:val="fontstyle01"/>
          <w:rFonts w:ascii="Times New Roman" w:hAnsi="Times New Roman"/>
          <w:b w:val="0"/>
          <w:i/>
          <w:sz w:val="26"/>
          <w:szCs w:val="26"/>
        </w:rPr>
        <w:t xml:space="preserve"> </w:t>
      </w:r>
      <w:proofErr w:type="spellStart"/>
      <w:r w:rsidR="00D3706F" w:rsidRPr="001A543B">
        <w:rPr>
          <w:rStyle w:val="fontstyle01"/>
          <w:rFonts w:ascii="Times New Roman" w:hAnsi="Times New Roman"/>
          <w:b w:val="0"/>
          <w:i/>
          <w:sz w:val="26"/>
          <w:szCs w:val="26"/>
        </w:rPr>
        <w:t>các</w:t>
      </w:r>
      <w:proofErr w:type="spellEnd"/>
      <w:r w:rsidR="00D3706F" w:rsidRPr="001A543B">
        <w:rPr>
          <w:rStyle w:val="fontstyle01"/>
          <w:rFonts w:ascii="Times New Roman" w:hAnsi="Times New Roman"/>
          <w:b w:val="0"/>
          <w:i/>
          <w:sz w:val="26"/>
          <w:szCs w:val="26"/>
        </w:rPr>
        <w:t xml:space="preserve"> </w:t>
      </w:r>
      <w:proofErr w:type="spellStart"/>
      <w:r w:rsidR="00D3706F" w:rsidRPr="001A543B">
        <w:rPr>
          <w:rStyle w:val="fontstyle01"/>
          <w:rFonts w:ascii="Times New Roman" w:hAnsi="Times New Roman"/>
          <w:b w:val="0"/>
          <w:i/>
          <w:sz w:val="26"/>
          <w:szCs w:val="26"/>
        </w:rPr>
        <w:t>cơ</w:t>
      </w:r>
      <w:proofErr w:type="spellEnd"/>
      <w:r w:rsidR="00D3706F" w:rsidRPr="001A543B">
        <w:rPr>
          <w:rStyle w:val="fontstyle01"/>
          <w:rFonts w:ascii="Times New Roman" w:hAnsi="Times New Roman"/>
          <w:b w:val="0"/>
          <w:i/>
          <w:sz w:val="26"/>
          <w:szCs w:val="26"/>
        </w:rPr>
        <w:t xml:space="preserve"> </w:t>
      </w:r>
      <w:proofErr w:type="spellStart"/>
      <w:r w:rsidR="00D3706F" w:rsidRPr="001A543B">
        <w:rPr>
          <w:rStyle w:val="fontstyle01"/>
          <w:rFonts w:ascii="Times New Roman" w:hAnsi="Times New Roman"/>
          <w:b w:val="0"/>
          <w:i/>
          <w:sz w:val="26"/>
          <w:szCs w:val="26"/>
        </w:rPr>
        <w:t>quan</w:t>
      </w:r>
      <w:proofErr w:type="spellEnd"/>
      <w:r w:rsidR="00D3706F" w:rsidRPr="001A543B">
        <w:rPr>
          <w:rStyle w:val="fontstyle01"/>
          <w:rFonts w:ascii="Times New Roman" w:hAnsi="Times New Roman"/>
          <w:b w:val="0"/>
          <w:i/>
          <w:sz w:val="26"/>
          <w:szCs w:val="26"/>
        </w:rPr>
        <w:t xml:space="preserve">, </w:t>
      </w:r>
      <w:proofErr w:type="spellStart"/>
      <w:r w:rsidR="00D3706F" w:rsidRPr="001A543B">
        <w:rPr>
          <w:rStyle w:val="fontstyle01"/>
          <w:rFonts w:ascii="Times New Roman" w:hAnsi="Times New Roman"/>
          <w:b w:val="0"/>
          <w:i/>
          <w:sz w:val="26"/>
          <w:szCs w:val="26"/>
        </w:rPr>
        <w:t>đơn</w:t>
      </w:r>
      <w:proofErr w:type="spellEnd"/>
      <w:r w:rsidR="00D3706F" w:rsidRPr="001A543B">
        <w:rPr>
          <w:rStyle w:val="fontstyle01"/>
          <w:rFonts w:ascii="Times New Roman" w:hAnsi="Times New Roman"/>
          <w:b w:val="0"/>
          <w:i/>
          <w:sz w:val="26"/>
          <w:szCs w:val="26"/>
        </w:rPr>
        <w:t xml:space="preserve"> </w:t>
      </w:r>
      <w:proofErr w:type="spellStart"/>
      <w:r w:rsidR="00D3706F" w:rsidRPr="001A543B">
        <w:rPr>
          <w:rStyle w:val="fontstyle01"/>
          <w:rFonts w:ascii="Times New Roman" w:hAnsi="Times New Roman"/>
          <w:b w:val="0"/>
          <w:i/>
          <w:sz w:val="26"/>
          <w:szCs w:val="26"/>
        </w:rPr>
        <w:t>vị</w:t>
      </w:r>
      <w:proofErr w:type="spellEnd"/>
      <w:r w:rsidR="00D3706F" w:rsidRPr="001A543B">
        <w:rPr>
          <w:rStyle w:val="fontstyle01"/>
          <w:rFonts w:ascii="Times New Roman" w:hAnsi="Times New Roman"/>
          <w:b w:val="0"/>
          <w:i/>
          <w:sz w:val="26"/>
          <w:szCs w:val="26"/>
        </w:rPr>
        <w:t xml:space="preserve"> </w:t>
      </w:r>
      <w:proofErr w:type="spellStart"/>
      <w:r w:rsidR="00D3706F" w:rsidRPr="001A543B">
        <w:rPr>
          <w:rStyle w:val="fontstyle01"/>
          <w:rFonts w:ascii="Times New Roman" w:hAnsi="Times New Roman"/>
          <w:b w:val="0"/>
          <w:i/>
          <w:sz w:val="26"/>
          <w:szCs w:val="26"/>
        </w:rPr>
        <w:t>trên</w:t>
      </w:r>
      <w:proofErr w:type="spellEnd"/>
      <w:r w:rsidR="00D3706F" w:rsidRPr="001A543B">
        <w:rPr>
          <w:rStyle w:val="fontstyle01"/>
          <w:rFonts w:ascii="Times New Roman" w:hAnsi="Times New Roman"/>
          <w:b w:val="0"/>
          <w:i/>
          <w:sz w:val="26"/>
          <w:szCs w:val="26"/>
        </w:rPr>
        <w:t xml:space="preserve"> </w:t>
      </w:r>
      <w:proofErr w:type="spellStart"/>
      <w:r w:rsidR="00D3706F" w:rsidRPr="001A543B">
        <w:rPr>
          <w:rStyle w:val="fontstyle01"/>
          <w:rFonts w:ascii="Times New Roman" w:hAnsi="Times New Roman"/>
          <w:b w:val="0"/>
          <w:i/>
          <w:sz w:val="26"/>
          <w:szCs w:val="26"/>
        </w:rPr>
        <w:t>địa</w:t>
      </w:r>
      <w:proofErr w:type="spellEnd"/>
      <w:r w:rsidR="00D3706F" w:rsidRPr="001A543B">
        <w:rPr>
          <w:rStyle w:val="fontstyle01"/>
          <w:rFonts w:ascii="Times New Roman" w:hAnsi="Times New Roman"/>
          <w:b w:val="0"/>
          <w:i/>
          <w:sz w:val="26"/>
          <w:szCs w:val="26"/>
        </w:rPr>
        <w:t xml:space="preserve"> </w:t>
      </w:r>
      <w:proofErr w:type="spellStart"/>
      <w:r w:rsidR="00D3706F" w:rsidRPr="001A543B">
        <w:rPr>
          <w:rStyle w:val="fontstyle01"/>
          <w:rFonts w:ascii="Times New Roman" w:hAnsi="Times New Roman"/>
          <w:b w:val="0"/>
          <w:i/>
          <w:sz w:val="26"/>
          <w:szCs w:val="26"/>
        </w:rPr>
        <w:t>bàn</w:t>
      </w:r>
      <w:proofErr w:type="spellEnd"/>
      <w:r w:rsidR="00D3706F" w:rsidRPr="001A543B">
        <w:rPr>
          <w:rStyle w:val="fontstyle01"/>
          <w:rFonts w:ascii="Times New Roman" w:hAnsi="Times New Roman"/>
          <w:b w:val="0"/>
          <w:i/>
          <w:sz w:val="26"/>
          <w:szCs w:val="26"/>
        </w:rPr>
        <w:t xml:space="preserve"> </w:t>
      </w:r>
      <w:proofErr w:type="spellStart"/>
      <w:r w:rsidR="00D3706F" w:rsidRPr="001A543B">
        <w:rPr>
          <w:rStyle w:val="fontstyle01"/>
          <w:rFonts w:ascii="Times New Roman" w:hAnsi="Times New Roman"/>
          <w:b w:val="0"/>
          <w:i/>
          <w:sz w:val="26"/>
          <w:szCs w:val="26"/>
        </w:rPr>
        <w:t>tỉnh</w:t>
      </w:r>
      <w:proofErr w:type="spellEnd"/>
      <w:r w:rsidR="00D3706F" w:rsidRPr="001A543B">
        <w:rPr>
          <w:rStyle w:val="fontstyle01"/>
          <w:rFonts w:ascii="Times New Roman" w:hAnsi="Times New Roman"/>
          <w:b w:val="0"/>
          <w:i/>
          <w:sz w:val="26"/>
          <w:szCs w:val="26"/>
        </w:rPr>
        <w:t xml:space="preserve"> Long An</w:t>
      </w:r>
      <w:r w:rsidR="00011CE8" w:rsidRPr="001A543B">
        <w:rPr>
          <w:b/>
          <w:i/>
          <w:sz w:val="26"/>
          <w:szCs w:val="26"/>
        </w:rPr>
        <w:t>;</w:t>
      </w:r>
    </w:p>
    <w:p w:rsidR="003119FD" w:rsidRPr="001A543B" w:rsidRDefault="003119FD" w:rsidP="00F23073">
      <w:pPr>
        <w:ind w:firstLine="720"/>
        <w:jc w:val="both"/>
        <w:rPr>
          <w:i/>
          <w:sz w:val="26"/>
          <w:szCs w:val="26"/>
        </w:rPr>
      </w:pPr>
      <w:proofErr w:type="spellStart"/>
      <w:r w:rsidRPr="001A543B">
        <w:rPr>
          <w:i/>
          <w:sz w:val="26"/>
          <w:szCs w:val="26"/>
        </w:rPr>
        <w:t>Căn</w:t>
      </w:r>
      <w:proofErr w:type="spellEnd"/>
      <w:r w:rsidRPr="001A543B">
        <w:rPr>
          <w:i/>
          <w:sz w:val="26"/>
          <w:szCs w:val="26"/>
        </w:rPr>
        <w:t xml:space="preserve"> </w:t>
      </w:r>
      <w:proofErr w:type="spellStart"/>
      <w:r w:rsidRPr="001A543B">
        <w:rPr>
          <w:i/>
          <w:sz w:val="26"/>
          <w:szCs w:val="26"/>
        </w:rPr>
        <w:t>cứ</w:t>
      </w:r>
      <w:proofErr w:type="spellEnd"/>
      <w:r w:rsidRPr="001A543B">
        <w:rPr>
          <w:i/>
          <w:sz w:val="26"/>
          <w:szCs w:val="26"/>
        </w:rPr>
        <w:t xml:space="preserve"> </w:t>
      </w:r>
      <w:proofErr w:type="spellStart"/>
      <w:r w:rsidRPr="001A543B">
        <w:rPr>
          <w:i/>
          <w:sz w:val="26"/>
          <w:szCs w:val="26"/>
        </w:rPr>
        <w:t>Nghị</w:t>
      </w:r>
      <w:proofErr w:type="spellEnd"/>
      <w:r w:rsidRPr="001A543B">
        <w:rPr>
          <w:i/>
          <w:sz w:val="26"/>
          <w:szCs w:val="26"/>
        </w:rPr>
        <w:t xml:space="preserve"> </w:t>
      </w:r>
      <w:proofErr w:type="spellStart"/>
      <w:r w:rsidRPr="001A543B">
        <w:rPr>
          <w:i/>
          <w:sz w:val="26"/>
          <w:szCs w:val="26"/>
        </w:rPr>
        <w:t>định</w:t>
      </w:r>
      <w:proofErr w:type="spellEnd"/>
      <w:r w:rsidRPr="001A543B">
        <w:rPr>
          <w:i/>
          <w:sz w:val="26"/>
          <w:szCs w:val="26"/>
        </w:rPr>
        <w:t xml:space="preserve"> 60/2021/NĐ-CP </w:t>
      </w:r>
      <w:proofErr w:type="spellStart"/>
      <w:r w:rsidRPr="001A543B">
        <w:rPr>
          <w:i/>
          <w:sz w:val="26"/>
          <w:szCs w:val="26"/>
        </w:rPr>
        <w:t>ngày</w:t>
      </w:r>
      <w:proofErr w:type="spellEnd"/>
      <w:r w:rsidRPr="001A543B">
        <w:rPr>
          <w:i/>
          <w:sz w:val="26"/>
          <w:szCs w:val="26"/>
        </w:rPr>
        <w:t xml:space="preserve"> 21/6/2021,</w:t>
      </w:r>
      <w:r w:rsidR="009437BD" w:rsidRPr="001A543B">
        <w:rPr>
          <w:i/>
          <w:sz w:val="26"/>
          <w:szCs w:val="26"/>
        </w:rPr>
        <w:t xml:space="preserve"> </w:t>
      </w:r>
      <w:proofErr w:type="spellStart"/>
      <w:r w:rsidR="009437BD" w:rsidRPr="001A543B">
        <w:rPr>
          <w:i/>
          <w:sz w:val="26"/>
          <w:szCs w:val="26"/>
        </w:rPr>
        <w:t>Nghị</w:t>
      </w:r>
      <w:proofErr w:type="spellEnd"/>
      <w:r w:rsidR="009437BD" w:rsidRPr="001A543B">
        <w:rPr>
          <w:i/>
          <w:sz w:val="26"/>
          <w:szCs w:val="26"/>
        </w:rPr>
        <w:t xml:space="preserve"> </w:t>
      </w:r>
      <w:proofErr w:type="spellStart"/>
      <w:r w:rsidR="009437BD" w:rsidRPr="001A543B">
        <w:rPr>
          <w:i/>
          <w:sz w:val="26"/>
          <w:szCs w:val="26"/>
        </w:rPr>
        <w:t>định</w:t>
      </w:r>
      <w:proofErr w:type="spellEnd"/>
      <w:r w:rsidR="009437BD" w:rsidRPr="001A543B">
        <w:rPr>
          <w:i/>
          <w:sz w:val="26"/>
          <w:szCs w:val="26"/>
        </w:rPr>
        <w:t xml:space="preserve"> </w:t>
      </w:r>
      <w:proofErr w:type="spellStart"/>
      <w:r w:rsidR="009437BD" w:rsidRPr="001A543B">
        <w:rPr>
          <w:i/>
          <w:sz w:val="26"/>
          <w:szCs w:val="26"/>
        </w:rPr>
        <w:t>quy</w:t>
      </w:r>
      <w:proofErr w:type="spellEnd"/>
      <w:r w:rsidR="009437BD" w:rsidRPr="001A543B">
        <w:rPr>
          <w:i/>
          <w:sz w:val="26"/>
          <w:szCs w:val="26"/>
        </w:rPr>
        <w:t xml:space="preserve"> </w:t>
      </w:r>
      <w:proofErr w:type="spellStart"/>
      <w:r w:rsidR="009437BD" w:rsidRPr="001A543B">
        <w:rPr>
          <w:i/>
          <w:sz w:val="26"/>
          <w:szCs w:val="26"/>
        </w:rPr>
        <w:t>định</w:t>
      </w:r>
      <w:proofErr w:type="spellEnd"/>
      <w:r w:rsidR="009437BD" w:rsidRPr="001A543B">
        <w:rPr>
          <w:i/>
          <w:sz w:val="26"/>
          <w:szCs w:val="26"/>
        </w:rPr>
        <w:t xml:space="preserve"> </w:t>
      </w:r>
      <w:proofErr w:type="spellStart"/>
      <w:r w:rsidR="009437BD" w:rsidRPr="001A543B">
        <w:rPr>
          <w:i/>
          <w:sz w:val="26"/>
          <w:szCs w:val="26"/>
        </w:rPr>
        <w:t>cơ</w:t>
      </w:r>
      <w:proofErr w:type="spellEnd"/>
      <w:r w:rsidR="009437BD" w:rsidRPr="001A543B">
        <w:rPr>
          <w:i/>
          <w:sz w:val="26"/>
          <w:szCs w:val="26"/>
        </w:rPr>
        <w:t xml:space="preserve"> </w:t>
      </w:r>
      <w:proofErr w:type="spellStart"/>
      <w:r w:rsidR="009437BD" w:rsidRPr="001A543B">
        <w:rPr>
          <w:i/>
          <w:sz w:val="26"/>
          <w:szCs w:val="26"/>
        </w:rPr>
        <w:t>chế</w:t>
      </w:r>
      <w:proofErr w:type="spellEnd"/>
      <w:r w:rsidR="009437BD" w:rsidRPr="001A543B">
        <w:rPr>
          <w:i/>
          <w:sz w:val="26"/>
          <w:szCs w:val="26"/>
        </w:rPr>
        <w:t xml:space="preserve"> </w:t>
      </w:r>
      <w:proofErr w:type="spellStart"/>
      <w:r w:rsidR="009437BD" w:rsidRPr="001A543B">
        <w:rPr>
          <w:i/>
          <w:sz w:val="26"/>
          <w:szCs w:val="26"/>
        </w:rPr>
        <w:t>tự</w:t>
      </w:r>
      <w:proofErr w:type="spellEnd"/>
      <w:r w:rsidR="009437BD" w:rsidRPr="001A543B">
        <w:rPr>
          <w:i/>
          <w:sz w:val="26"/>
          <w:szCs w:val="26"/>
        </w:rPr>
        <w:t xml:space="preserve"> </w:t>
      </w:r>
      <w:proofErr w:type="spellStart"/>
      <w:r w:rsidR="009437BD" w:rsidRPr="001A543B">
        <w:rPr>
          <w:i/>
          <w:sz w:val="26"/>
          <w:szCs w:val="26"/>
        </w:rPr>
        <w:t>chủ</w:t>
      </w:r>
      <w:proofErr w:type="spellEnd"/>
      <w:r w:rsidR="009437BD" w:rsidRPr="001A543B">
        <w:rPr>
          <w:i/>
          <w:sz w:val="26"/>
          <w:szCs w:val="26"/>
        </w:rPr>
        <w:t xml:space="preserve"> </w:t>
      </w:r>
      <w:proofErr w:type="spellStart"/>
      <w:r w:rsidR="009437BD" w:rsidRPr="001A543B">
        <w:rPr>
          <w:i/>
          <w:sz w:val="26"/>
          <w:szCs w:val="26"/>
        </w:rPr>
        <w:t>tài</w:t>
      </w:r>
      <w:proofErr w:type="spellEnd"/>
      <w:r w:rsidR="009437BD" w:rsidRPr="001A543B">
        <w:rPr>
          <w:i/>
          <w:sz w:val="26"/>
          <w:szCs w:val="26"/>
        </w:rPr>
        <w:t xml:space="preserve"> </w:t>
      </w:r>
      <w:proofErr w:type="spellStart"/>
      <w:r w:rsidR="009437BD" w:rsidRPr="001A543B">
        <w:rPr>
          <w:i/>
          <w:sz w:val="26"/>
          <w:szCs w:val="26"/>
        </w:rPr>
        <w:t>chính</w:t>
      </w:r>
      <w:proofErr w:type="spellEnd"/>
      <w:r w:rsidR="009437BD" w:rsidRPr="001A543B">
        <w:rPr>
          <w:i/>
          <w:sz w:val="26"/>
          <w:szCs w:val="26"/>
        </w:rPr>
        <w:t xml:space="preserve"> </w:t>
      </w:r>
      <w:proofErr w:type="spellStart"/>
      <w:r w:rsidR="009437BD" w:rsidRPr="001A543B">
        <w:rPr>
          <w:i/>
          <w:sz w:val="26"/>
          <w:szCs w:val="26"/>
        </w:rPr>
        <w:t>của</w:t>
      </w:r>
      <w:proofErr w:type="spellEnd"/>
      <w:r w:rsidR="009437BD" w:rsidRPr="001A543B">
        <w:rPr>
          <w:i/>
          <w:sz w:val="26"/>
          <w:szCs w:val="26"/>
        </w:rPr>
        <w:t xml:space="preserve"> </w:t>
      </w:r>
      <w:proofErr w:type="spellStart"/>
      <w:r w:rsidR="009437BD" w:rsidRPr="001A543B">
        <w:rPr>
          <w:i/>
          <w:sz w:val="26"/>
          <w:szCs w:val="26"/>
        </w:rPr>
        <w:t>đơn</w:t>
      </w:r>
      <w:proofErr w:type="spellEnd"/>
      <w:r w:rsidR="009437BD" w:rsidRPr="001A543B">
        <w:rPr>
          <w:i/>
          <w:sz w:val="26"/>
          <w:szCs w:val="26"/>
        </w:rPr>
        <w:t xml:space="preserve"> </w:t>
      </w:r>
      <w:proofErr w:type="spellStart"/>
      <w:r w:rsidR="009437BD" w:rsidRPr="001A543B">
        <w:rPr>
          <w:i/>
          <w:sz w:val="26"/>
          <w:szCs w:val="26"/>
        </w:rPr>
        <w:t>vị</w:t>
      </w:r>
      <w:proofErr w:type="spellEnd"/>
      <w:r w:rsidR="009437BD" w:rsidRPr="001A543B">
        <w:rPr>
          <w:i/>
          <w:sz w:val="26"/>
          <w:szCs w:val="26"/>
        </w:rPr>
        <w:t xml:space="preserve"> </w:t>
      </w:r>
      <w:proofErr w:type="spellStart"/>
      <w:r w:rsidR="009437BD" w:rsidRPr="001A543B">
        <w:rPr>
          <w:i/>
          <w:sz w:val="26"/>
          <w:szCs w:val="26"/>
        </w:rPr>
        <w:t>sự</w:t>
      </w:r>
      <w:proofErr w:type="spellEnd"/>
      <w:r w:rsidR="009437BD" w:rsidRPr="001A543B">
        <w:rPr>
          <w:i/>
          <w:sz w:val="26"/>
          <w:szCs w:val="26"/>
        </w:rPr>
        <w:t xml:space="preserve"> </w:t>
      </w:r>
      <w:proofErr w:type="spellStart"/>
      <w:r w:rsidR="009437BD" w:rsidRPr="001A543B">
        <w:rPr>
          <w:i/>
          <w:sz w:val="26"/>
          <w:szCs w:val="26"/>
        </w:rPr>
        <w:t>nghiệp</w:t>
      </w:r>
      <w:proofErr w:type="spellEnd"/>
      <w:r w:rsidR="009437BD" w:rsidRPr="001A543B">
        <w:rPr>
          <w:i/>
          <w:sz w:val="26"/>
          <w:szCs w:val="26"/>
        </w:rPr>
        <w:t xml:space="preserve"> </w:t>
      </w:r>
      <w:proofErr w:type="spellStart"/>
      <w:r w:rsidR="009437BD" w:rsidRPr="001A543B">
        <w:rPr>
          <w:i/>
          <w:sz w:val="26"/>
          <w:szCs w:val="26"/>
        </w:rPr>
        <w:t>công</w:t>
      </w:r>
      <w:proofErr w:type="spellEnd"/>
      <w:r w:rsidR="009437BD" w:rsidRPr="001A543B">
        <w:rPr>
          <w:i/>
          <w:sz w:val="26"/>
          <w:szCs w:val="26"/>
        </w:rPr>
        <w:t xml:space="preserve"> </w:t>
      </w:r>
      <w:proofErr w:type="spellStart"/>
      <w:r w:rsidR="009437BD" w:rsidRPr="001A543B">
        <w:rPr>
          <w:i/>
          <w:sz w:val="26"/>
          <w:szCs w:val="26"/>
        </w:rPr>
        <w:t>lập</w:t>
      </w:r>
      <w:proofErr w:type="spellEnd"/>
      <w:r w:rsidR="009437BD" w:rsidRPr="001A543B">
        <w:rPr>
          <w:i/>
          <w:sz w:val="26"/>
          <w:szCs w:val="26"/>
        </w:rPr>
        <w:t>;</w:t>
      </w:r>
    </w:p>
    <w:p w:rsidR="003119FD" w:rsidRPr="001A543B" w:rsidRDefault="003119FD" w:rsidP="00F23073">
      <w:pPr>
        <w:ind w:firstLine="720"/>
        <w:jc w:val="both"/>
        <w:rPr>
          <w:i/>
          <w:sz w:val="26"/>
          <w:szCs w:val="26"/>
        </w:rPr>
      </w:pPr>
      <w:proofErr w:type="spellStart"/>
      <w:r w:rsidRPr="001A543B">
        <w:rPr>
          <w:i/>
          <w:sz w:val="26"/>
          <w:szCs w:val="26"/>
        </w:rPr>
        <w:t>Căn</w:t>
      </w:r>
      <w:proofErr w:type="spellEnd"/>
      <w:r w:rsidRPr="001A543B">
        <w:rPr>
          <w:i/>
          <w:sz w:val="26"/>
          <w:szCs w:val="26"/>
        </w:rPr>
        <w:t xml:space="preserve"> </w:t>
      </w:r>
      <w:proofErr w:type="spellStart"/>
      <w:r w:rsidRPr="001A543B">
        <w:rPr>
          <w:i/>
          <w:sz w:val="26"/>
          <w:szCs w:val="26"/>
        </w:rPr>
        <w:t>cứ</w:t>
      </w:r>
      <w:proofErr w:type="spellEnd"/>
      <w:r w:rsidRPr="001A543B">
        <w:rPr>
          <w:i/>
          <w:sz w:val="26"/>
          <w:szCs w:val="26"/>
        </w:rPr>
        <w:t xml:space="preserve"> </w:t>
      </w:r>
      <w:proofErr w:type="spellStart"/>
      <w:r w:rsidRPr="001A543B">
        <w:rPr>
          <w:i/>
          <w:sz w:val="26"/>
          <w:szCs w:val="26"/>
        </w:rPr>
        <w:t>Thông</w:t>
      </w:r>
      <w:proofErr w:type="spellEnd"/>
      <w:r w:rsidRPr="001A543B">
        <w:rPr>
          <w:i/>
          <w:sz w:val="26"/>
          <w:szCs w:val="26"/>
        </w:rPr>
        <w:t xml:space="preserve"> </w:t>
      </w:r>
      <w:proofErr w:type="spellStart"/>
      <w:r w:rsidRPr="001A543B">
        <w:rPr>
          <w:i/>
          <w:sz w:val="26"/>
          <w:szCs w:val="26"/>
        </w:rPr>
        <w:t>tư</w:t>
      </w:r>
      <w:proofErr w:type="spellEnd"/>
      <w:r w:rsidRPr="001A543B">
        <w:rPr>
          <w:i/>
          <w:sz w:val="26"/>
          <w:szCs w:val="26"/>
        </w:rPr>
        <w:t xml:space="preserve"> 56 /2022/</w:t>
      </w:r>
      <w:r w:rsidR="001A543B" w:rsidRPr="001A543B">
        <w:rPr>
          <w:i/>
          <w:sz w:val="26"/>
          <w:szCs w:val="26"/>
        </w:rPr>
        <w:t xml:space="preserve">TT-BTC </w:t>
      </w:r>
      <w:proofErr w:type="spellStart"/>
      <w:r w:rsidR="001A543B" w:rsidRPr="001A543B">
        <w:rPr>
          <w:i/>
          <w:sz w:val="26"/>
          <w:szCs w:val="26"/>
        </w:rPr>
        <w:t>ngày</w:t>
      </w:r>
      <w:proofErr w:type="spellEnd"/>
      <w:r w:rsidR="001A543B" w:rsidRPr="001A543B">
        <w:rPr>
          <w:i/>
          <w:sz w:val="26"/>
          <w:szCs w:val="26"/>
        </w:rPr>
        <w:t xml:space="preserve"> 16/9/2022, </w:t>
      </w:r>
      <w:proofErr w:type="spellStart"/>
      <w:r w:rsidR="001A543B" w:rsidRPr="001A543B">
        <w:rPr>
          <w:i/>
          <w:sz w:val="26"/>
          <w:szCs w:val="26"/>
        </w:rPr>
        <w:t>Thông</w:t>
      </w:r>
      <w:proofErr w:type="spellEnd"/>
      <w:r w:rsidR="001A543B" w:rsidRPr="001A543B">
        <w:rPr>
          <w:i/>
          <w:sz w:val="26"/>
          <w:szCs w:val="26"/>
        </w:rPr>
        <w:t xml:space="preserve"> </w:t>
      </w:r>
      <w:proofErr w:type="spellStart"/>
      <w:r w:rsidR="001A543B" w:rsidRPr="001A543B">
        <w:rPr>
          <w:i/>
          <w:sz w:val="26"/>
          <w:szCs w:val="26"/>
        </w:rPr>
        <w:t>tư</w:t>
      </w:r>
      <w:proofErr w:type="spellEnd"/>
      <w:r w:rsidR="001A543B" w:rsidRPr="001A543B">
        <w:rPr>
          <w:i/>
          <w:sz w:val="26"/>
          <w:szCs w:val="26"/>
        </w:rPr>
        <w:t xml:space="preserve"> </w:t>
      </w:r>
      <w:proofErr w:type="spellStart"/>
      <w:r w:rsidR="001A543B" w:rsidRPr="001A543B">
        <w:rPr>
          <w:i/>
          <w:sz w:val="26"/>
          <w:szCs w:val="26"/>
        </w:rPr>
        <w:t>hướng</w:t>
      </w:r>
      <w:proofErr w:type="spellEnd"/>
      <w:r w:rsidR="001A543B" w:rsidRPr="001A543B">
        <w:rPr>
          <w:i/>
          <w:sz w:val="26"/>
          <w:szCs w:val="26"/>
        </w:rPr>
        <w:t xml:space="preserve"> </w:t>
      </w:r>
      <w:proofErr w:type="spellStart"/>
      <w:r w:rsidR="001A543B" w:rsidRPr="001A543B">
        <w:rPr>
          <w:i/>
          <w:sz w:val="26"/>
          <w:szCs w:val="26"/>
        </w:rPr>
        <w:t>dẫn</w:t>
      </w:r>
      <w:proofErr w:type="spellEnd"/>
      <w:r w:rsidR="001A543B" w:rsidRPr="001A543B">
        <w:rPr>
          <w:i/>
          <w:sz w:val="26"/>
          <w:szCs w:val="26"/>
        </w:rPr>
        <w:t xml:space="preserve"> </w:t>
      </w:r>
      <w:proofErr w:type="spellStart"/>
      <w:r w:rsidR="001A543B" w:rsidRPr="001A543B">
        <w:rPr>
          <w:i/>
          <w:sz w:val="26"/>
          <w:szCs w:val="26"/>
        </w:rPr>
        <w:t>một</w:t>
      </w:r>
      <w:proofErr w:type="spellEnd"/>
      <w:r w:rsidR="001A543B" w:rsidRPr="001A543B">
        <w:rPr>
          <w:i/>
          <w:sz w:val="26"/>
          <w:szCs w:val="26"/>
        </w:rPr>
        <w:t xml:space="preserve"> </w:t>
      </w:r>
      <w:proofErr w:type="spellStart"/>
      <w:r w:rsidR="001A543B" w:rsidRPr="001A543B">
        <w:rPr>
          <w:i/>
          <w:sz w:val="26"/>
          <w:szCs w:val="26"/>
        </w:rPr>
        <w:t>số</w:t>
      </w:r>
      <w:proofErr w:type="spellEnd"/>
      <w:r w:rsidR="001A543B" w:rsidRPr="001A543B">
        <w:rPr>
          <w:i/>
          <w:sz w:val="26"/>
          <w:szCs w:val="26"/>
        </w:rPr>
        <w:t xml:space="preserve"> </w:t>
      </w:r>
      <w:proofErr w:type="spellStart"/>
      <w:r w:rsidR="001A543B" w:rsidRPr="001A543B">
        <w:rPr>
          <w:i/>
          <w:sz w:val="26"/>
          <w:szCs w:val="26"/>
        </w:rPr>
        <w:t>nội</w:t>
      </w:r>
      <w:proofErr w:type="spellEnd"/>
      <w:r w:rsidR="001A543B" w:rsidRPr="001A543B">
        <w:rPr>
          <w:i/>
          <w:sz w:val="26"/>
          <w:szCs w:val="26"/>
        </w:rPr>
        <w:t xml:space="preserve"> dung </w:t>
      </w:r>
      <w:proofErr w:type="spellStart"/>
      <w:r w:rsidR="001A543B" w:rsidRPr="001A543B">
        <w:rPr>
          <w:i/>
          <w:sz w:val="26"/>
          <w:szCs w:val="26"/>
        </w:rPr>
        <w:t>về</w:t>
      </w:r>
      <w:proofErr w:type="spellEnd"/>
      <w:r w:rsidR="001A543B" w:rsidRPr="001A543B">
        <w:rPr>
          <w:i/>
          <w:sz w:val="26"/>
          <w:szCs w:val="26"/>
        </w:rPr>
        <w:t xml:space="preserve"> </w:t>
      </w:r>
      <w:proofErr w:type="spellStart"/>
      <w:r w:rsidR="001A543B" w:rsidRPr="001A543B">
        <w:rPr>
          <w:i/>
          <w:sz w:val="26"/>
          <w:szCs w:val="26"/>
        </w:rPr>
        <w:t>cơ</w:t>
      </w:r>
      <w:proofErr w:type="spellEnd"/>
      <w:r w:rsidR="001A543B" w:rsidRPr="001A543B">
        <w:rPr>
          <w:i/>
          <w:sz w:val="26"/>
          <w:szCs w:val="26"/>
        </w:rPr>
        <w:t xml:space="preserve"> </w:t>
      </w:r>
      <w:proofErr w:type="spellStart"/>
      <w:r w:rsidR="001A543B" w:rsidRPr="001A543B">
        <w:rPr>
          <w:i/>
          <w:sz w:val="26"/>
          <w:szCs w:val="26"/>
        </w:rPr>
        <w:t>chế</w:t>
      </w:r>
      <w:proofErr w:type="spellEnd"/>
      <w:r w:rsidR="001A543B" w:rsidRPr="001A543B">
        <w:rPr>
          <w:i/>
          <w:sz w:val="26"/>
          <w:szCs w:val="26"/>
        </w:rPr>
        <w:t xml:space="preserve"> </w:t>
      </w:r>
      <w:proofErr w:type="spellStart"/>
      <w:r w:rsidR="001A543B" w:rsidRPr="001A543B">
        <w:rPr>
          <w:i/>
          <w:sz w:val="26"/>
          <w:szCs w:val="26"/>
        </w:rPr>
        <w:t>tự</w:t>
      </w:r>
      <w:proofErr w:type="spellEnd"/>
      <w:r w:rsidR="001A543B" w:rsidRPr="001A543B">
        <w:rPr>
          <w:i/>
          <w:sz w:val="26"/>
          <w:szCs w:val="26"/>
        </w:rPr>
        <w:t xml:space="preserve"> </w:t>
      </w:r>
      <w:proofErr w:type="spellStart"/>
      <w:r w:rsidR="001A543B" w:rsidRPr="001A543B">
        <w:rPr>
          <w:i/>
          <w:sz w:val="26"/>
          <w:szCs w:val="26"/>
        </w:rPr>
        <w:t>chủ</w:t>
      </w:r>
      <w:proofErr w:type="spellEnd"/>
      <w:r w:rsidR="001A543B" w:rsidRPr="001A543B">
        <w:rPr>
          <w:i/>
          <w:sz w:val="26"/>
          <w:szCs w:val="26"/>
        </w:rPr>
        <w:t xml:space="preserve"> </w:t>
      </w:r>
      <w:proofErr w:type="spellStart"/>
      <w:r w:rsidR="001A543B" w:rsidRPr="001A543B">
        <w:rPr>
          <w:i/>
          <w:sz w:val="26"/>
          <w:szCs w:val="26"/>
        </w:rPr>
        <w:t>tài</w:t>
      </w:r>
      <w:proofErr w:type="spellEnd"/>
      <w:r w:rsidR="001A543B" w:rsidRPr="001A543B">
        <w:rPr>
          <w:i/>
          <w:sz w:val="26"/>
          <w:szCs w:val="26"/>
        </w:rPr>
        <w:t xml:space="preserve"> </w:t>
      </w:r>
      <w:proofErr w:type="spellStart"/>
      <w:r w:rsidR="001A543B" w:rsidRPr="001A543B">
        <w:rPr>
          <w:i/>
          <w:sz w:val="26"/>
          <w:szCs w:val="26"/>
        </w:rPr>
        <w:t>chính</w:t>
      </w:r>
      <w:proofErr w:type="spellEnd"/>
      <w:r w:rsidR="001A543B" w:rsidRPr="001A543B">
        <w:rPr>
          <w:i/>
          <w:sz w:val="26"/>
          <w:szCs w:val="26"/>
        </w:rPr>
        <w:t xml:space="preserve"> </w:t>
      </w:r>
      <w:proofErr w:type="spellStart"/>
      <w:r w:rsidR="001A543B" w:rsidRPr="001A543B">
        <w:rPr>
          <w:i/>
          <w:sz w:val="26"/>
          <w:szCs w:val="26"/>
        </w:rPr>
        <w:t>của</w:t>
      </w:r>
      <w:proofErr w:type="spellEnd"/>
      <w:r w:rsidR="001A543B" w:rsidRPr="001A543B">
        <w:rPr>
          <w:i/>
          <w:sz w:val="26"/>
          <w:szCs w:val="26"/>
        </w:rPr>
        <w:t xml:space="preserve"> </w:t>
      </w:r>
      <w:proofErr w:type="spellStart"/>
      <w:r w:rsidR="001A543B" w:rsidRPr="001A543B">
        <w:rPr>
          <w:i/>
          <w:sz w:val="26"/>
          <w:szCs w:val="26"/>
        </w:rPr>
        <w:t>đơn</w:t>
      </w:r>
      <w:proofErr w:type="spellEnd"/>
      <w:r w:rsidR="001A543B" w:rsidRPr="001A543B">
        <w:rPr>
          <w:i/>
          <w:sz w:val="26"/>
          <w:szCs w:val="26"/>
        </w:rPr>
        <w:t xml:space="preserve"> </w:t>
      </w:r>
      <w:proofErr w:type="spellStart"/>
      <w:r w:rsidR="001A543B" w:rsidRPr="001A543B">
        <w:rPr>
          <w:i/>
          <w:sz w:val="26"/>
          <w:szCs w:val="26"/>
        </w:rPr>
        <w:t>vị</w:t>
      </w:r>
      <w:proofErr w:type="spellEnd"/>
      <w:r w:rsidR="001A543B" w:rsidRPr="001A543B">
        <w:rPr>
          <w:i/>
          <w:sz w:val="26"/>
          <w:szCs w:val="26"/>
        </w:rPr>
        <w:t xml:space="preserve"> </w:t>
      </w:r>
      <w:proofErr w:type="spellStart"/>
      <w:r w:rsidR="001A543B" w:rsidRPr="001A543B">
        <w:rPr>
          <w:i/>
          <w:sz w:val="26"/>
          <w:szCs w:val="26"/>
        </w:rPr>
        <w:t>sự</w:t>
      </w:r>
      <w:proofErr w:type="spellEnd"/>
      <w:r w:rsidR="001A543B" w:rsidRPr="001A543B">
        <w:rPr>
          <w:i/>
          <w:sz w:val="26"/>
          <w:szCs w:val="26"/>
        </w:rPr>
        <w:t xml:space="preserve"> </w:t>
      </w:r>
      <w:proofErr w:type="spellStart"/>
      <w:r w:rsidR="001A543B" w:rsidRPr="001A543B">
        <w:rPr>
          <w:i/>
          <w:sz w:val="26"/>
          <w:szCs w:val="26"/>
        </w:rPr>
        <w:t>nghiệp</w:t>
      </w:r>
      <w:proofErr w:type="spellEnd"/>
      <w:r w:rsidR="001A543B" w:rsidRPr="001A543B">
        <w:rPr>
          <w:i/>
          <w:sz w:val="26"/>
          <w:szCs w:val="26"/>
        </w:rPr>
        <w:t xml:space="preserve"> </w:t>
      </w:r>
      <w:proofErr w:type="spellStart"/>
      <w:r w:rsidR="001A543B" w:rsidRPr="001A543B">
        <w:rPr>
          <w:i/>
          <w:sz w:val="26"/>
          <w:szCs w:val="26"/>
        </w:rPr>
        <w:t>công</w:t>
      </w:r>
      <w:proofErr w:type="spellEnd"/>
      <w:r w:rsidR="001A543B" w:rsidRPr="001A543B">
        <w:rPr>
          <w:i/>
          <w:sz w:val="26"/>
          <w:szCs w:val="26"/>
        </w:rPr>
        <w:t xml:space="preserve"> </w:t>
      </w:r>
      <w:proofErr w:type="spellStart"/>
      <w:r w:rsidR="001A543B" w:rsidRPr="001A543B">
        <w:rPr>
          <w:i/>
          <w:sz w:val="26"/>
          <w:szCs w:val="26"/>
        </w:rPr>
        <w:t>lập</w:t>
      </w:r>
      <w:proofErr w:type="spellEnd"/>
      <w:r w:rsidR="001A543B" w:rsidRPr="001A543B">
        <w:rPr>
          <w:i/>
          <w:sz w:val="26"/>
          <w:szCs w:val="26"/>
        </w:rPr>
        <w:t xml:space="preserve">, </w:t>
      </w:r>
      <w:proofErr w:type="spellStart"/>
      <w:r w:rsidR="001A543B" w:rsidRPr="001A543B">
        <w:rPr>
          <w:i/>
          <w:sz w:val="26"/>
          <w:szCs w:val="26"/>
        </w:rPr>
        <w:t>xử</w:t>
      </w:r>
      <w:proofErr w:type="spellEnd"/>
      <w:r w:rsidR="001A543B" w:rsidRPr="001A543B">
        <w:rPr>
          <w:i/>
          <w:sz w:val="26"/>
          <w:szCs w:val="26"/>
        </w:rPr>
        <w:t xml:space="preserve"> </w:t>
      </w:r>
      <w:proofErr w:type="spellStart"/>
      <w:r w:rsidR="001A543B" w:rsidRPr="001A543B">
        <w:rPr>
          <w:i/>
          <w:sz w:val="26"/>
          <w:szCs w:val="26"/>
        </w:rPr>
        <w:t>lý</w:t>
      </w:r>
      <w:proofErr w:type="spellEnd"/>
      <w:r w:rsidR="001A543B" w:rsidRPr="001A543B">
        <w:rPr>
          <w:i/>
          <w:sz w:val="26"/>
          <w:szCs w:val="26"/>
        </w:rPr>
        <w:t xml:space="preserve"> </w:t>
      </w:r>
      <w:proofErr w:type="spellStart"/>
      <w:r w:rsidR="001A543B" w:rsidRPr="001A543B">
        <w:rPr>
          <w:i/>
          <w:sz w:val="26"/>
          <w:szCs w:val="26"/>
        </w:rPr>
        <w:t>tài</w:t>
      </w:r>
      <w:proofErr w:type="spellEnd"/>
      <w:r w:rsidR="001A543B" w:rsidRPr="001A543B">
        <w:rPr>
          <w:i/>
          <w:sz w:val="26"/>
          <w:szCs w:val="26"/>
        </w:rPr>
        <w:t xml:space="preserve"> </w:t>
      </w:r>
      <w:proofErr w:type="spellStart"/>
      <w:r w:rsidR="001A543B" w:rsidRPr="001A543B">
        <w:rPr>
          <w:i/>
          <w:sz w:val="26"/>
          <w:szCs w:val="26"/>
        </w:rPr>
        <w:t>sản</w:t>
      </w:r>
      <w:proofErr w:type="spellEnd"/>
      <w:r w:rsidR="001A543B" w:rsidRPr="001A543B">
        <w:rPr>
          <w:i/>
          <w:sz w:val="26"/>
          <w:szCs w:val="26"/>
        </w:rPr>
        <w:t xml:space="preserve"> , </w:t>
      </w:r>
      <w:proofErr w:type="spellStart"/>
      <w:r w:rsidR="001A543B" w:rsidRPr="001A543B">
        <w:rPr>
          <w:i/>
          <w:sz w:val="26"/>
          <w:szCs w:val="26"/>
        </w:rPr>
        <w:t>tài</w:t>
      </w:r>
      <w:proofErr w:type="spellEnd"/>
      <w:r w:rsidR="001A543B" w:rsidRPr="001A543B">
        <w:rPr>
          <w:i/>
          <w:sz w:val="26"/>
          <w:szCs w:val="26"/>
        </w:rPr>
        <w:t xml:space="preserve"> </w:t>
      </w:r>
      <w:proofErr w:type="spellStart"/>
      <w:r w:rsidR="001A543B" w:rsidRPr="001A543B">
        <w:rPr>
          <w:i/>
          <w:sz w:val="26"/>
          <w:szCs w:val="26"/>
        </w:rPr>
        <w:t>chính</w:t>
      </w:r>
      <w:proofErr w:type="spellEnd"/>
      <w:r w:rsidR="001A543B" w:rsidRPr="001A543B">
        <w:rPr>
          <w:i/>
          <w:sz w:val="26"/>
          <w:szCs w:val="26"/>
        </w:rPr>
        <w:t xml:space="preserve"> </w:t>
      </w:r>
      <w:proofErr w:type="spellStart"/>
      <w:r w:rsidR="001A543B" w:rsidRPr="001A543B">
        <w:rPr>
          <w:i/>
          <w:sz w:val="26"/>
          <w:szCs w:val="26"/>
        </w:rPr>
        <w:t>khi</w:t>
      </w:r>
      <w:proofErr w:type="spellEnd"/>
      <w:r w:rsidR="001A543B" w:rsidRPr="001A543B">
        <w:rPr>
          <w:i/>
          <w:sz w:val="26"/>
          <w:szCs w:val="26"/>
        </w:rPr>
        <w:t xml:space="preserve"> </w:t>
      </w:r>
      <w:proofErr w:type="spellStart"/>
      <w:r w:rsidR="001A543B" w:rsidRPr="001A543B">
        <w:rPr>
          <w:i/>
          <w:sz w:val="26"/>
          <w:szCs w:val="26"/>
        </w:rPr>
        <w:t>tổ</w:t>
      </w:r>
      <w:proofErr w:type="spellEnd"/>
      <w:r w:rsidR="001A543B" w:rsidRPr="001A543B">
        <w:rPr>
          <w:i/>
          <w:sz w:val="26"/>
          <w:szCs w:val="26"/>
        </w:rPr>
        <w:t xml:space="preserve"> </w:t>
      </w:r>
      <w:proofErr w:type="spellStart"/>
      <w:r w:rsidR="001A543B" w:rsidRPr="001A543B">
        <w:rPr>
          <w:i/>
          <w:sz w:val="26"/>
          <w:szCs w:val="26"/>
        </w:rPr>
        <w:t>chức</w:t>
      </w:r>
      <w:proofErr w:type="spellEnd"/>
      <w:r w:rsidR="001A543B" w:rsidRPr="001A543B">
        <w:rPr>
          <w:i/>
          <w:sz w:val="26"/>
          <w:szCs w:val="26"/>
        </w:rPr>
        <w:t xml:space="preserve"> </w:t>
      </w:r>
      <w:proofErr w:type="spellStart"/>
      <w:r w:rsidR="001A543B" w:rsidRPr="001A543B">
        <w:rPr>
          <w:i/>
          <w:sz w:val="26"/>
          <w:szCs w:val="26"/>
        </w:rPr>
        <w:t>lại</w:t>
      </w:r>
      <w:proofErr w:type="spellEnd"/>
      <w:r w:rsidR="001A543B" w:rsidRPr="001A543B">
        <w:rPr>
          <w:i/>
          <w:sz w:val="26"/>
          <w:szCs w:val="26"/>
        </w:rPr>
        <w:t xml:space="preserve">, </w:t>
      </w:r>
      <w:proofErr w:type="spellStart"/>
      <w:r w:rsidR="001A543B" w:rsidRPr="001A543B">
        <w:rPr>
          <w:i/>
          <w:sz w:val="26"/>
          <w:szCs w:val="26"/>
        </w:rPr>
        <w:t>giải</w:t>
      </w:r>
      <w:proofErr w:type="spellEnd"/>
      <w:r w:rsidR="001A543B" w:rsidRPr="001A543B">
        <w:rPr>
          <w:i/>
          <w:sz w:val="26"/>
          <w:szCs w:val="26"/>
        </w:rPr>
        <w:t xml:space="preserve"> </w:t>
      </w:r>
      <w:proofErr w:type="spellStart"/>
      <w:r w:rsidR="001A543B" w:rsidRPr="001A543B">
        <w:rPr>
          <w:i/>
          <w:sz w:val="26"/>
          <w:szCs w:val="26"/>
        </w:rPr>
        <w:t>thể</w:t>
      </w:r>
      <w:proofErr w:type="spellEnd"/>
      <w:r w:rsidR="001A543B" w:rsidRPr="001A543B">
        <w:rPr>
          <w:i/>
          <w:sz w:val="26"/>
          <w:szCs w:val="26"/>
        </w:rPr>
        <w:t xml:space="preserve"> </w:t>
      </w:r>
      <w:proofErr w:type="spellStart"/>
      <w:r w:rsidR="001A543B" w:rsidRPr="001A543B">
        <w:rPr>
          <w:i/>
          <w:sz w:val="26"/>
          <w:szCs w:val="26"/>
        </w:rPr>
        <w:t>đơn</w:t>
      </w:r>
      <w:proofErr w:type="spellEnd"/>
      <w:r w:rsidR="001A543B" w:rsidRPr="001A543B">
        <w:rPr>
          <w:i/>
          <w:sz w:val="26"/>
          <w:szCs w:val="26"/>
        </w:rPr>
        <w:t xml:space="preserve"> </w:t>
      </w:r>
      <w:proofErr w:type="spellStart"/>
      <w:r w:rsidR="001A543B" w:rsidRPr="001A543B">
        <w:rPr>
          <w:i/>
          <w:sz w:val="26"/>
          <w:szCs w:val="26"/>
        </w:rPr>
        <w:t>vị</w:t>
      </w:r>
      <w:proofErr w:type="spellEnd"/>
      <w:r w:rsidR="001A543B" w:rsidRPr="001A543B">
        <w:rPr>
          <w:i/>
          <w:sz w:val="26"/>
          <w:szCs w:val="26"/>
        </w:rPr>
        <w:t xml:space="preserve"> </w:t>
      </w:r>
      <w:proofErr w:type="spellStart"/>
      <w:r w:rsidR="001A543B" w:rsidRPr="001A543B">
        <w:rPr>
          <w:i/>
          <w:sz w:val="26"/>
          <w:szCs w:val="26"/>
        </w:rPr>
        <w:t>sự</w:t>
      </w:r>
      <w:proofErr w:type="spellEnd"/>
      <w:r w:rsidR="001A543B" w:rsidRPr="001A543B">
        <w:rPr>
          <w:i/>
          <w:sz w:val="26"/>
          <w:szCs w:val="26"/>
        </w:rPr>
        <w:t xml:space="preserve"> </w:t>
      </w:r>
      <w:proofErr w:type="spellStart"/>
      <w:r w:rsidR="001A543B" w:rsidRPr="001A543B">
        <w:rPr>
          <w:i/>
          <w:sz w:val="26"/>
          <w:szCs w:val="26"/>
        </w:rPr>
        <w:t>nghiệp</w:t>
      </w:r>
      <w:proofErr w:type="spellEnd"/>
      <w:r w:rsidR="001A543B" w:rsidRPr="001A543B">
        <w:rPr>
          <w:i/>
          <w:sz w:val="26"/>
          <w:szCs w:val="26"/>
        </w:rPr>
        <w:t xml:space="preserve"> </w:t>
      </w:r>
      <w:proofErr w:type="spellStart"/>
      <w:r w:rsidR="001A543B" w:rsidRPr="001A543B">
        <w:rPr>
          <w:i/>
          <w:sz w:val="26"/>
          <w:szCs w:val="26"/>
        </w:rPr>
        <w:t>công</w:t>
      </w:r>
      <w:proofErr w:type="spellEnd"/>
      <w:r w:rsidR="001A543B" w:rsidRPr="001A543B">
        <w:rPr>
          <w:i/>
          <w:sz w:val="26"/>
          <w:szCs w:val="26"/>
        </w:rPr>
        <w:t xml:space="preserve"> </w:t>
      </w:r>
      <w:proofErr w:type="spellStart"/>
      <w:r w:rsidR="001A543B" w:rsidRPr="001A543B">
        <w:rPr>
          <w:i/>
          <w:sz w:val="26"/>
          <w:szCs w:val="26"/>
        </w:rPr>
        <w:t>lập</w:t>
      </w:r>
      <w:proofErr w:type="spellEnd"/>
      <w:r w:rsidR="001A543B" w:rsidRPr="001A543B">
        <w:rPr>
          <w:i/>
          <w:sz w:val="26"/>
          <w:szCs w:val="26"/>
        </w:rPr>
        <w:t>;</w:t>
      </w:r>
    </w:p>
    <w:p w:rsidR="0029584E" w:rsidRPr="001A543B" w:rsidRDefault="00744EC7" w:rsidP="006A068F">
      <w:pPr>
        <w:jc w:val="both"/>
        <w:rPr>
          <w:i/>
          <w:sz w:val="26"/>
          <w:szCs w:val="26"/>
        </w:rPr>
      </w:pPr>
      <w:r w:rsidRPr="001A543B">
        <w:rPr>
          <w:i/>
          <w:sz w:val="26"/>
          <w:szCs w:val="26"/>
        </w:rPr>
        <w:t xml:space="preserve">          </w:t>
      </w:r>
      <w:proofErr w:type="spellStart"/>
      <w:r w:rsidR="0029584E" w:rsidRPr="001A543B">
        <w:rPr>
          <w:i/>
          <w:sz w:val="26"/>
          <w:szCs w:val="26"/>
        </w:rPr>
        <w:t>Căn</w:t>
      </w:r>
      <w:proofErr w:type="spellEnd"/>
      <w:r w:rsidR="0029584E" w:rsidRPr="001A543B">
        <w:rPr>
          <w:i/>
          <w:sz w:val="26"/>
          <w:szCs w:val="26"/>
        </w:rPr>
        <w:t xml:space="preserve"> </w:t>
      </w:r>
      <w:proofErr w:type="spellStart"/>
      <w:r w:rsidR="0029584E" w:rsidRPr="001A543B">
        <w:rPr>
          <w:i/>
          <w:sz w:val="26"/>
          <w:szCs w:val="26"/>
        </w:rPr>
        <w:t>cứ</w:t>
      </w:r>
      <w:proofErr w:type="spellEnd"/>
      <w:r w:rsidR="0029584E" w:rsidRPr="001A543B">
        <w:rPr>
          <w:i/>
          <w:sz w:val="26"/>
          <w:szCs w:val="26"/>
        </w:rPr>
        <w:t xml:space="preserve"> </w:t>
      </w:r>
      <w:proofErr w:type="spellStart"/>
      <w:r w:rsidR="0029584E" w:rsidRPr="001A543B">
        <w:rPr>
          <w:i/>
          <w:sz w:val="26"/>
          <w:szCs w:val="26"/>
        </w:rPr>
        <w:t>vào</w:t>
      </w:r>
      <w:proofErr w:type="spellEnd"/>
      <w:r w:rsidR="0029584E" w:rsidRPr="001A543B">
        <w:rPr>
          <w:i/>
          <w:sz w:val="26"/>
          <w:szCs w:val="26"/>
        </w:rPr>
        <w:t xml:space="preserve"> </w:t>
      </w:r>
      <w:proofErr w:type="spellStart"/>
      <w:r w:rsidR="0029584E" w:rsidRPr="001A543B">
        <w:rPr>
          <w:i/>
          <w:sz w:val="26"/>
          <w:szCs w:val="26"/>
        </w:rPr>
        <w:t>phẩm</w:t>
      </w:r>
      <w:proofErr w:type="spellEnd"/>
      <w:r w:rsidR="0029584E" w:rsidRPr="001A543B">
        <w:rPr>
          <w:i/>
          <w:sz w:val="26"/>
          <w:szCs w:val="26"/>
        </w:rPr>
        <w:t xml:space="preserve"> </w:t>
      </w:r>
      <w:proofErr w:type="spellStart"/>
      <w:r w:rsidR="0029584E" w:rsidRPr="001A543B">
        <w:rPr>
          <w:i/>
          <w:sz w:val="26"/>
          <w:szCs w:val="26"/>
        </w:rPr>
        <w:t>chất</w:t>
      </w:r>
      <w:proofErr w:type="spellEnd"/>
      <w:r w:rsidR="0029584E" w:rsidRPr="001A543B">
        <w:rPr>
          <w:i/>
          <w:sz w:val="26"/>
          <w:szCs w:val="26"/>
        </w:rPr>
        <w:t xml:space="preserve"> </w:t>
      </w:r>
      <w:proofErr w:type="spellStart"/>
      <w:r w:rsidR="0029584E" w:rsidRPr="001A543B">
        <w:rPr>
          <w:i/>
          <w:sz w:val="26"/>
          <w:szCs w:val="26"/>
        </w:rPr>
        <w:t>và</w:t>
      </w:r>
      <w:proofErr w:type="spellEnd"/>
      <w:r w:rsidR="0029584E" w:rsidRPr="001A543B">
        <w:rPr>
          <w:i/>
          <w:sz w:val="26"/>
          <w:szCs w:val="26"/>
        </w:rPr>
        <w:t xml:space="preserve"> </w:t>
      </w:r>
      <w:proofErr w:type="spellStart"/>
      <w:r w:rsidR="0029584E" w:rsidRPr="001A543B">
        <w:rPr>
          <w:i/>
          <w:sz w:val="26"/>
          <w:szCs w:val="26"/>
        </w:rPr>
        <w:t>năng</w:t>
      </w:r>
      <w:proofErr w:type="spellEnd"/>
      <w:r w:rsidR="0029584E" w:rsidRPr="001A543B">
        <w:rPr>
          <w:i/>
          <w:sz w:val="26"/>
          <w:szCs w:val="26"/>
        </w:rPr>
        <w:t xml:space="preserve"> </w:t>
      </w:r>
      <w:proofErr w:type="spellStart"/>
      <w:r w:rsidR="0029584E" w:rsidRPr="001A543B">
        <w:rPr>
          <w:i/>
          <w:sz w:val="26"/>
          <w:szCs w:val="26"/>
        </w:rPr>
        <w:t>lực</w:t>
      </w:r>
      <w:proofErr w:type="spellEnd"/>
      <w:r w:rsidR="0029584E" w:rsidRPr="001A543B">
        <w:rPr>
          <w:i/>
          <w:sz w:val="26"/>
          <w:szCs w:val="26"/>
        </w:rPr>
        <w:t xml:space="preserve"> </w:t>
      </w:r>
      <w:proofErr w:type="spellStart"/>
      <w:r w:rsidR="0029584E" w:rsidRPr="001A543B">
        <w:rPr>
          <w:i/>
          <w:sz w:val="26"/>
          <w:szCs w:val="26"/>
        </w:rPr>
        <w:t>của</w:t>
      </w:r>
      <w:proofErr w:type="spellEnd"/>
      <w:r w:rsidR="0029584E" w:rsidRPr="001A543B">
        <w:rPr>
          <w:i/>
          <w:sz w:val="26"/>
          <w:szCs w:val="26"/>
        </w:rPr>
        <w:t xml:space="preserve"> </w:t>
      </w:r>
      <w:proofErr w:type="spellStart"/>
      <w:r w:rsidR="0029584E" w:rsidRPr="001A543B">
        <w:rPr>
          <w:i/>
          <w:sz w:val="26"/>
          <w:szCs w:val="26"/>
        </w:rPr>
        <w:t>cán</w:t>
      </w:r>
      <w:proofErr w:type="spellEnd"/>
      <w:r w:rsidR="0029584E" w:rsidRPr="001A543B">
        <w:rPr>
          <w:i/>
          <w:sz w:val="26"/>
          <w:szCs w:val="26"/>
        </w:rPr>
        <w:t xml:space="preserve"> </w:t>
      </w:r>
      <w:proofErr w:type="spellStart"/>
      <w:r w:rsidR="0029584E" w:rsidRPr="001A543B">
        <w:rPr>
          <w:i/>
          <w:sz w:val="26"/>
          <w:szCs w:val="26"/>
        </w:rPr>
        <w:t>bộ</w:t>
      </w:r>
      <w:proofErr w:type="spellEnd"/>
      <w:r w:rsidR="0029584E" w:rsidRPr="001A543B">
        <w:rPr>
          <w:i/>
          <w:sz w:val="26"/>
          <w:szCs w:val="26"/>
        </w:rPr>
        <w:t xml:space="preserve"> </w:t>
      </w:r>
      <w:proofErr w:type="spellStart"/>
      <w:r w:rsidR="0029584E" w:rsidRPr="001A543B">
        <w:rPr>
          <w:i/>
          <w:sz w:val="26"/>
          <w:szCs w:val="26"/>
        </w:rPr>
        <w:t>giáo</w:t>
      </w:r>
      <w:proofErr w:type="spellEnd"/>
      <w:r w:rsidR="0029584E" w:rsidRPr="001A543B">
        <w:rPr>
          <w:i/>
          <w:sz w:val="26"/>
          <w:szCs w:val="26"/>
        </w:rPr>
        <w:t xml:space="preserve"> </w:t>
      </w:r>
      <w:proofErr w:type="spellStart"/>
      <w:r w:rsidR="0029584E" w:rsidRPr="001A543B">
        <w:rPr>
          <w:i/>
          <w:sz w:val="26"/>
          <w:szCs w:val="26"/>
        </w:rPr>
        <w:t>viên</w:t>
      </w:r>
      <w:proofErr w:type="spellEnd"/>
      <w:r w:rsidR="0029584E" w:rsidRPr="001A543B">
        <w:rPr>
          <w:i/>
          <w:sz w:val="26"/>
          <w:szCs w:val="26"/>
        </w:rPr>
        <w:t>;</w:t>
      </w:r>
    </w:p>
    <w:p w:rsidR="00744EC7" w:rsidRPr="001A543B" w:rsidRDefault="00AF0C15" w:rsidP="00B72A2B">
      <w:pPr>
        <w:jc w:val="both"/>
        <w:rPr>
          <w:i/>
          <w:sz w:val="26"/>
          <w:szCs w:val="26"/>
        </w:rPr>
      </w:pPr>
      <w:r w:rsidRPr="001A543B">
        <w:rPr>
          <w:i/>
          <w:sz w:val="26"/>
          <w:szCs w:val="26"/>
        </w:rPr>
        <w:t xml:space="preserve">          </w:t>
      </w:r>
      <w:proofErr w:type="spellStart"/>
      <w:r w:rsidRPr="001A543B">
        <w:rPr>
          <w:i/>
          <w:sz w:val="26"/>
          <w:szCs w:val="26"/>
        </w:rPr>
        <w:t>Xét</w:t>
      </w:r>
      <w:proofErr w:type="spellEnd"/>
      <w:r w:rsidRPr="001A543B">
        <w:rPr>
          <w:i/>
          <w:sz w:val="26"/>
          <w:szCs w:val="26"/>
        </w:rPr>
        <w:t xml:space="preserve"> </w:t>
      </w:r>
      <w:proofErr w:type="spellStart"/>
      <w:r w:rsidRPr="001A543B">
        <w:rPr>
          <w:i/>
          <w:sz w:val="26"/>
          <w:szCs w:val="26"/>
        </w:rPr>
        <w:t>đề</w:t>
      </w:r>
      <w:proofErr w:type="spellEnd"/>
      <w:r w:rsidRPr="001A543B">
        <w:rPr>
          <w:i/>
          <w:sz w:val="26"/>
          <w:szCs w:val="26"/>
        </w:rPr>
        <w:t xml:space="preserve"> </w:t>
      </w:r>
      <w:proofErr w:type="spellStart"/>
      <w:r w:rsidRPr="001A543B">
        <w:rPr>
          <w:i/>
          <w:sz w:val="26"/>
          <w:szCs w:val="26"/>
        </w:rPr>
        <w:t>n</w:t>
      </w:r>
      <w:r w:rsidR="005A351C" w:rsidRPr="001A543B">
        <w:rPr>
          <w:i/>
          <w:sz w:val="26"/>
          <w:szCs w:val="26"/>
        </w:rPr>
        <w:t>ghị</w:t>
      </w:r>
      <w:proofErr w:type="spellEnd"/>
      <w:r w:rsidR="005A351C" w:rsidRPr="001A543B">
        <w:rPr>
          <w:i/>
          <w:sz w:val="26"/>
          <w:szCs w:val="26"/>
        </w:rPr>
        <w:t xml:space="preserve"> </w:t>
      </w:r>
      <w:proofErr w:type="spellStart"/>
      <w:r w:rsidR="005A351C" w:rsidRPr="001A543B">
        <w:rPr>
          <w:i/>
          <w:sz w:val="26"/>
          <w:szCs w:val="26"/>
        </w:rPr>
        <w:t>của</w:t>
      </w:r>
      <w:proofErr w:type="spellEnd"/>
      <w:r w:rsidR="005A351C" w:rsidRPr="001A543B">
        <w:rPr>
          <w:i/>
          <w:sz w:val="26"/>
          <w:szCs w:val="26"/>
        </w:rPr>
        <w:t xml:space="preserve"> </w:t>
      </w:r>
      <w:proofErr w:type="spellStart"/>
      <w:r w:rsidR="00FF5EE0" w:rsidRPr="001A543B">
        <w:rPr>
          <w:i/>
          <w:sz w:val="26"/>
          <w:szCs w:val="26"/>
        </w:rPr>
        <w:t>bộ</w:t>
      </w:r>
      <w:proofErr w:type="spellEnd"/>
      <w:r w:rsidR="00FF5EE0" w:rsidRPr="001A543B">
        <w:rPr>
          <w:i/>
          <w:sz w:val="26"/>
          <w:szCs w:val="26"/>
        </w:rPr>
        <w:t xml:space="preserve"> </w:t>
      </w:r>
      <w:proofErr w:type="spellStart"/>
      <w:r w:rsidR="00FF5EE0" w:rsidRPr="001A543B">
        <w:rPr>
          <w:i/>
          <w:sz w:val="26"/>
          <w:szCs w:val="26"/>
        </w:rPr>
        <w:t>phận</w:t>
      </w:r>
      <w:proofErr w:type="spellEnd"/>
      <w:r w:rsidR="00FF5EE0" w:rsidRPr="001A543B">
        <w:rPr>
          <w:i/>
          <w:sz w:val="26"/>
          <w:szCs w:val="26"/>
        </w:rPr>
        <w:t xml:space="preserve"> </w:t>
      </w:r>
      <w:proofErr w:type="spellStart"/>
      <w:r w:rsidR="0029584E" w:rsidRPr="001A543B">
        <w:rPr>
          <w:i/>
          <w:sz w:val="26"/>
          <w:szCs w:val="26"/>
        </w:rPr>
        <w:t>tài</w:t>
      </w:r>
      <w:proofErr w:type="spellEnd"/>
      <w:r w:rsidR="0029584E" w:rsidRPr="001A543B">
        <w:rPr>
          <w:i/>
          <w:sz w:val="26"/>
          <w:szCs w:val="26"/>
        </w:rPr>
        <w:t xml:space="preserve"> </w:t>
      </w:r>
      <w:proofErr w:type="spellStart"/>
      <w:r w:rsidR="0029584E" w:rsidRPr="001A543B">
        <w:rPr>
          <w:i/>
          <w:sz w:val="26"/>
          <w:szCs w:val="26"/>
        </w:rPr>
        <w:t>chính</w:t>
      </w:r>
      <w:proofErr w:type="spellEnd"/>
      <w:r w:rsidR="0029584E" w:rsidRPr="001A543B">
        <w:rPr>
          <w:i/>
          <w:sz w:val="26"/>
          <w:szCs w:val="26"/>
        </w:rPr>
        <w:t xml:space="preserve"> </w:t>
      </w:r>
      <w:proofErr w:type="spellStart"/>
      <w:r w:rsidR="0029584E" w:rsidRPr="001A543B">
        <w:rPr>
          <w:i/>
          <w:sz w:val="26"/>
          <w:szCs w:val="26"/>
        </w:rPr>
        <w:t>kế</w:t>
      </w:r>
      <w:proofErr w:type="spellEnd"/>
      <w:r w:rsidR="0029584E" w:rsidRPr="001A543B">
        <w:rPr>
          <w:i/>
          <w:sz w:val="26"/>
          <w:szCs w:val="26"/>
        </w:rPr>
        <w:t xml:space="preserve"> </w:t>
      </w:r>
      <w:proofErr w:type="spellStart"/>
      <w:r w:rsidR="0029584E" w:rsidRPr="001A543B">
        <w:rPr>
          <w:i/>
          <w:sz w:val="26"/>
          <w:szCs w:val="26"/>
        </w:rPr>
        <w:t>toán</w:t>
      </w:r>
      <w:proofErr w:type="spellEnd"/>
      <w:r w:rsidR="00FF5EE0" w:rsidRPr="001A543B">
        <w:rPr>
          <w:i/>
          <w:sz w:val="26"/>
          <w:szCs w:val="26"/>
        </w:rPr>
        <w:t xml:space="preserve"> </w:t>
      </w:r>
      <w:proofErr w:type="spellStart"/>
      <w:r w:rsidR="00FF5EE0" w:rsidRPr="001A543B">
        <w:rPr>
          <w:i/>
          <w:sz w:val="26"/>
          <w:szCs w:val="26"/>
        </w:rPr>
        <w:t>trường</w:t>
      </w:r>
      <w:proofErr w:type="spellEnd"/>
      <w:r w:rsidR="00FF5EE0" w:rsidRPr="001A543B">
        <w:rPr>
          <w:i/>
          <w:sz w:val="26"/>
          <w:szCs w:val="26"/>
        </w:rPr>
        <w:t>,</w:t>
      </w:r>
    </w:p>
    <w:p w:rsidR="00D630D7" w:rsidRPr="001A543B" w:rsidRDefault="009F6E97" w:rsidP="00294F1A">
      <w:pPr>
        <w:jc w:val="both"/>
        <w:rPr>
          <w:sz w:val="26"/>
          <w:szCs w:val="26"/>
        </w:rPr>
      </w:pPr>
      <w:r w:rsidRPr="001A543B">
        <w:rPr>
          <w:sz w:val="26"/>
          <w:szCs w:val="26"/>
        </w:rPr>
        <w:t xml:space="preserve">        </w:t>
      </w:r>
    </w:p>
    <w:p w:rsidR="008F16DD" w:rsidRPr="001A543B" w:rsidRDefault="00FC465C" w:rsidP="00294F1A">
      <w:pPr>
        <w:pStyle w:val="Heading3"/>
        <w:rPr>
          <w:rFonts w:ascii="Times New Roman" w:hAnsi="Times New Roman"/>
          <w:b/>
          <w:bCs/>
          <w:sz w:val="26"/>
          <w:szCs w:val="26"/>
        </w:rPr>
      </w:pPr>
      <w:r w:rsidRPr="001A543B">
        <w:rPr>
          <w:b/>
          <w:bCs/>
          <w:sz w:val="26"/>
          <w:szCs w:val="26"/>
        </w:rPr>
        <w:t>QUY</w:t>
      </w:r>
      <w:r w:rsidRPr="001A543B">
        <w:rPr>
          <w:rFonts w:ascii="Times New Roman" w:hAnsi="Times New Roman"/>
          <w:b/>
          <w:bCs/>
          <w:sz w:val="26"/>
          <w:szCs w:val="26"/>
        </w:rPr>
        <w:t>ẾT ĐỊNH</w:t>
      </w:r>
    </w:p>
    <w:p w:rsidR="008F16DD" w:rsidRPr="001A543B" w:rsidRDefault="008F16DD" w:rsidP="00294F1A">
      <w:pPr>
        <w:jc w:val="both"/>
        <w:rPr>
          <w:sz w:val="26"/>
          <w:szCs w:val="26"/>
        </w:rPr>
      </w:pPr>
      <w:r w:rsidRPr="001A543B">
        <w:rPr>
          <w:sz w:val="26"/>
          <w:szCs w:val="26"/>
        </w:rPr>
        <w:tab/>
      </w:r>
    </w:p>
    <w:p w:rsidR="00FF5EE0" w:rsidRPr="001A543B" w:rsidRDefault="008F16DD" w:rsidP="00A441BF">
      <w:pPr>
        <w:jc w:val="both"/>
        <w:rPr>
          <w:sz w:val="26"/>
          <w:szCs w:val="26"/>
        </w:rPr>
      </w:pPr>
      <w:r w:rsidRPr="001A543B">
        <w:rPr>
          <w:sz w:val="26"/>
          <w:szCs w:val="26"/>
        </w:rPr>
        <w:tab/>
      </w:r>
      <w:proofErr w:type="spellStart"/>
      <w:r w:rsidRPr="001A543B">
        <w:rPr>
          <w:b/>
          <w:bCs/>
          <w:sz w:val="26"/>
          <w:szCs w:val="26"/>
        </w:rPr>
        <w:t>Điều</w:t>
      </w:r>
      <w:proofErr w:type="spellEnd"/>
      <w:r w:rsidRPr="001A543B">
        <w:rPr>
          <w:b/>
          <w:bCs/>
          <w:sz w:val="26"/>
          <w:szCs w:val="26"/>
        </w:rPr>
        <w:t xml:space="preserve"> 1</w:t>
      </w:r>
      <w:r w:rsidR="00457E96" w:rsidRPr="001A543B">
        <w:rPr>
          <w:sz w:val="26"/>
          <w:szCs w:val="26"/>
        </w:rPr>
        <w:t>.</w:t>
      </w:r>
      <w:r w:rsidRPr="001A543B">
        <w:rPr>
          <w:sz w:val="26"/>
          <w:szCs w:val="26"/>
        </w:rPr>
        <w:t xml:space="preserve"> </w:t>
      </w:r>
      <w:proofErr w:type="spellStart"/>
      <w:r w:rsidR="00FF5EE0" w:rsidRPr="001A543B">
        <w:rPr>
          <w:sz w:val="26"/>
          <w:szCs w:val="26"/>
        </w:rPr>
        <w:t>Thành</w:t>
      </w:r>
      <w:proofErr w:type="spellEnd"/>
      <w:r w:rsidR="00FF5EE0" w:rsidRPr="001A543B">
        <w:rPr>
          <w:sz w:val="26"/>
          <w:szCs w:val="26"/>
        </w:rPr>
        <w:t xml:space="preserve"> </w:t>
      </w:r>
      <w:proofErr w:type="spellStart"/>
      <w:r w:rsidR="00FF5EE0" w:rsidRPr="001A543B">
        <w:rPr>
          <w:sz w:val="26"/>
          <w:szCs w:val="26"/>
        </w:rPr>
        <w:t>lập</w:t>
      </w:r>
      <w:proofErr w:type="spellEnd"/>
      <w:r w:rsidR="00FF5EE0" w:rsidRPr="001A543B">
        <w:rPr>
          <w:sz w:val="26"/>
          <w:szCs w:val="26"/>
        </w:rPr>
        <w:t xml:space="preserve"> ban </w:t>
      </w:r>
      <w:proofErr w:type="spellStart"/>
      <w:r w:rsidR="00FF5EE0" w:rsidRPr="001A543B">
        <w:rPr>
          <w:sz w:val="26"/>
          <w:szCs w:val="26"/>
        </w:rPr>
        <w:t>mua</w:t>
      </w:r>
      <w:proofErr w:type="spellEnd"/>
      <w:r w:rsidR="00FF5EE0" w:rsidRPr="001A543B">
        <w:rPr>
          <w:sz w:val="26"/>
          <w:szCs w:val="26"/>
        </w:rPr>
        <w:t xml:space="preserve"> </w:t>
      </w:r>
      <w:proofErr w:type="spellStart"/>
      <w:r w:rsidR="00FF5EE0" w:rsidRPr="001A543B">
        <w:rPr>
          <w:sz w:val="26"/>
          <w:szCs w:val="26"/>
        </w:rPr>
        <w:t>sắm</w:t>
      </w:r>
      <w:proofErr w:type="spellEnd"/>
      <w:r w:rsidR="00006B60" w:rsidRPr="001A543B">
        <w:rPr>
          <w:sz w:val="26"/>
          <w:szCs w:val="26"/>
        </w:rPr>
        <w:t xml:space="preserve">, </w:t>
      </w:r>
      <w:proofErr w:type="spellStart"/>
      <w:r w:rsidR="00730E43" w:rsidRPr="001A543B">
        <w:rPr>
          <w:sz w:val="26"/>
          <w:szCs w:val="26"/>
        </w:rPr>
        <w:t>giám</w:t>
      </w:r>
      <w:proofErr w:type="spellEnd"/>
      <w:r w:rsidR="00730E43" w:rsidRPr="001A543B">
        <w:rPr>
          <w:sz w:val="26"/>
          <w:szCs w:val="26"/>
        </w:rPr>
        <w:t xml:space="preserve"> </w:t>
      </w:r>
      <w:proofErr w:type="spellStart"/>
      <w:r w:rsidR="00730E43" w:rsidRPr="001A543B">
        <w:rPr>
          <w:sz w:val="26"/>
          <w:szCs w:val="26"/>
        </w:rPr>
        <w:t>sát</w:t>
      </w:r>
      <w:proofErr w:type="spellEnd"/>
      <w:r w:rsidR="00730E43" w:rsidRPr="001A543B">
        <w:rPr>
          <w:sz w:val="26"/>
          <w:szCs w:val="26"/>
        </w:rPr>
        <w:t xml:space="preserve"> </w:t>
      </w:r>
      <w:proofErr w:type="spellStart"/>
      <w:r w:rsidR="00006B60" w:rsidRPr="001A543B">
        <w:rPr>
          <w:sz w:val="26"/>
          <w:szCs w:val="26"/>
        </w:rPr>
        <w:t>xây</w:t>
      </w:r>
      <w:proofErr w:type="spellEnd"/>
      <w:r w:rsidR="00006B60" w:rsidRPr="001A543B">
        <w:rPr>
          <w:sz w:val="26"/>
          <w:szCs w:val="26"/>
        </w:rPr>
        <w:t xml:space="preserve"> </w:t>
      </w:r>
      <w:proofErr w:type="spellStart"/>
      <w:r w:rsidR="00006B60" w:rsidRPr="001A543B">
        <w:rPr>
          <w:sz w:val="26"/>
          <w:szCs w:val="26"/>
        </w:rPr>
        <w:t>dựng</w:t>
      </w:r>
      <w:proofErr w:type="spellEnd"/>
      <w:r w:rsidR="00006B60" w:rsidRPr="001A543B">
        <w:rPr>
          <w:sz w:val="26"/>
          <w:szCs w:val="26"/>
        </w:rPr>
        <w:t xml:space="preserve">, </w:t>
      </w:r>
      <w:proofErr w:type="spellStart"/>
      <w:r w:rsidR="00006B60" w:rsidRPr="001A543B">
        <w:rPr>
          <w:sz w:val="26"/>
          <w:szCs w:val="26"/>
        </w:rPr>
        <w:t>sử</w:t>
      </w:r>
      <w:r w:rsidR="00D12BAB" w:rsidRPr="001A543B">
        <w:rPr>
          <w:sz w:val="26"/>
          <w:szCs w:val="26"/>
        </w:rPr>
        <w:t>a</w:t>
      </w:r>
      <w:proofErr w:type="spellEnd"/>
      <w:r w:rsidR="00D12BAB" w:rsidRPr="001A543B">
        <w:rPr>
          <w:sz w:val="26"/>
          <w:szCs w:val="26"/>
        </w:rPr>
        <w:t xml:space="preserve"> </w:t>
      </w:r>
      <w:proofErr w:type="spellStart"/>
      <w:r w:rsidR="00D12BAB" w:rsidRPr="001A543B">
        <w:rPr>
          <w:sz w:val="26"/>
          <w:szCs w:val="26"/>
        </w:rPr>
        <w:t>chữa</w:t>
      </w:r>
      <w:proofErr w:type="spellEnd"/>
      <w:r w:rsidR="00D12BAB" w:rsidRPr="001A543B">
        <w:rPr>
          <w:sz w:val="26"/>
          <w:szCs w:val="26"/>
        </w:rPr>
        <w:t xml:space="preserve"> </w:t>
      </w:r>
      <w:proofErr w:type="spellStart"/>
      <w:r w:rsidR="00D12BAB" w:rsidRPr="001A543B">
        <w:rPr>
          <w:sz w:val="26"/>
          <w:szCs w:val="26"/>
        </w:rPr>
        <w:t>cơ</w:t>
      </w:r>
      <w:proofErr w:type="spellEnd"/>
      <w:r w:rsidR="00D12BAB" w:rsidRPr="001A543B">
        <w:rPr>
          <w:sz w:val="26"/>
          <w:szCs w:val="26"/>
        </w:rPr>
        <w:t xml:space="preserve"> </w:t>
      </w:r>
      <w:proofErr w:type="spellStart"/>
      <w:r w:rsidR="00D12BAB" w:rsidRPr="001A543B">
        <w:rPr>
          <w:sz w:val="26"/>
          <w:szCs w:val="26"/>
        </w:rPr>
        <w:t>sở</w:t>
      </w:r>
      <w:proofErr w:type="spellEnd"/>
      <w:r w:rsidR="00D12BAB" w:rsidRPr="001A543B">
        <w:rPr>
          <w:sz w:val="26"/>
          <w:szCs w:val="26"/>
        </w:rPr>
        <w:t xml:space="preserve"> </w:t>
      </w:r>
      <w:proofErr w:type="spellStart"/>
      <w:r w:rsidR="00D12BAB" w:rsidRPr="001A543B">
        <w:rPr>
          <w:sz w:val="26"/>
          <w:szCs w:val="26"/>
        </w:rPr>
        <w:t>vật</w:t>
      </w:r>
      <w:proofErr w:type="spellEnd"/>
      <w:r w:rsidR="00D12BAB" w:rsidRPr="001A543B">
        <w:rPr>
          <w:sz w:val="26"/>
          <w:szCs w:val="26"/>
        </w:rPr>
        <w:t xml:space="preserve"> </w:t>
      </w:r>
      <w:proofErr w:type="spellStart"/>
      <w:r w:rsidR="00D12BAB" w:rsidRPr="001A543B">
        <w:rPr>
          <w:sz w:val="26"/>
          <w:szCs w:val="26"/>
        </w:rPr>
        <w:t>chất</w:t>
      </w:r>
      <w:proofErr w:type="spellEnd"/>
      <w:r w:rsidR="00FF5EE0" w:rsidRPr="001A543B">
        <w:rPr>
          <w:sz w:val="26"/>
          <w:szCs w:val="26"/>
        </w:rPr>
        <w:t xml:space="preserve"> </w:t>
      </w:r>
      <w:proofErr w:type="spellStart"/>
      <w:r w:rsidR="00FF5EE0" w:rsidRPr="001A543B">
        <w:rPr>
          <w:sz w:val="26"/>
          <w:szCs w:val="26"/>
        </w:rPr>
        <w:t>của</w:t>
      </w:r>
      <w:proofErr w:type="spellEnd"/>
      <w:r w:rsidR="00FF5EE0" w:rsidRPr="001A543B">
        <w:rPr>
          <w:sz w:val="26"/>
          <w:szCs w:val="26"/>
        </w:rPr>
        <w:t xml:space="preserve">  </w:t>
      </w:r>
      <w:proofErr w:type="spellStart"/>
      <w:r w:rsidR="00FF5EE0" w:rsidRPr="001A543B">
        <w:rPr>
          <w:sz w:val="26"/>
          <w:szCs w:val="26"/>
        </w:rPr>
        <w:t>trường</w:t>
      </w:r>
      <w:proofErr w:type="spellEnd"/>
      <w:r w:rsidR="00FF5EE0" w:rsidRPr="001A543B">
        <w:rPr>
          <w:sz w:val="26"/>
          <w:szCs w:val="26"/>
        </w:rPr>
        <w:t xml:space="preserve"> </w:t>
      </w:r>
      <w:proofErr w:type="spellStart"/>
      <w:r w:rsidR="001A543B" w:rsidRPr="001A543B">
        <w:rPr>
          <w:sz w:val="26"/>
          <w:szCs w:val="26"/>
        </w:rPr>
        <w:t>Tiểu</w:t>
      </w:r>
      <w:proofErr w:type="spellEnd"/>
      <w:r w:rsidR="001A543B" w:rsidRPr="001A543B">
        <w:rPr>
          <w:sz w:val="26"/>
          <w:szCs w:val="26"/>
        </w:rPr>
        <w:t xml:space="preserve"> </w:t>
      </w:r>
      <w:proofErr w:type="spellStart"/>
      <w:r w:rsidR="001A543B" w:rsidRPr="001A543B">
        <w:rPr>
          <w:sz w:val="26"/>
          <w:szCs w:val="26"/>
        </w:rPr>
        <w:t>học</w:t>
      </w:r>
      <w:proofErr w:type="spellEnd"/>
      <w:r w:rsidR="00730E43" w:rsidRPr="001A543B">
        <w:rPr>
          <w:sz w:val="26"/>
          <w:szCs w:val="26"/>
        </w:rPr>
        <w:t xml:space="preserve"> </w:t>
      </w:r>
      <w:proofErr w:type="spellStart"/>
      <w:r w:rsidR="00730E43" w:rsidRPr="001A543B">
        <w:rPr>
          <w:sz w:val="26"/>
          <w:szCs w:val="26"/>
        </w:rPr>
        <w:t>Phước</w:t>
      </w:r>
      <w:proofErr w:type="spellEnd"/>
      <w:r w:rsidR="00730E43" w:rsidRPr="001A543B">
        <w:rPr>
          <w:sz w:val="26"/>
          <w:szCs w:val="26"/>
        </w:rPr>
        <w:t xml:space="preserve"> </w:t>
      </w:r>
      <w:proofErr w:type="spellStart"/>
      <w:r w:rsidR="001A543B" w:rsidRPr="001A543B">
        <w:rPr>
          <w:sz w:val="26"/>
          <w:szCs w:val="26"/>
        </w:rPr>
        <w:t>Vĩnh</w:t>
      </w:r>
      <w:proofErr w:type="spellEnd"/>
      <w:r w:rsidR="001A543B" w:rsidRPr="001A543B">
        <w:rPr>
          <w:sz w:val="26"/>
          <w:szCs w:val="26"/>
        </w:rPr>
        <w:t xml:space="preserve"> </w:t>
      </w:r>
      <w:proofErr w:type="spellStart"/>
      <w:r w:rsidR="001A543B" w:rsidRPr="001A543B">
        <w:rPr>
          <w:sz w:val="26"/>
          <w:szCs w:val="26"/>
        </w:rPr>
        <w:t>Đông</w:t>
      </w:r>
      <w:proofErr w:type="spellEnd"/>
      <w:r w:rsidR="001A543B" w:rsidRPr="001A543B">
        <w:rPr>
          <w:sz w:val="26"/>
          <w:szCs w:val="26"/>
        </w:rPr>
        <w:t xml:space="preserve"> </w:t>
      </w:r>
      <w:proofErr w:type="spellStart"/>
      <w:r w:rsidR="001A543B" w:rsidRPr="001A543B">
        <w:rPr>
          <w:sz w:val="26"/>
          <w:szCs w:val="26"/>
        </w:rPr>
        <w:t>năm</w:t>
      </w:r>
      <w:proofErr w:type="spellEnd"/>
      <w:r w:rsidR="00730E43" w:rsidRPr="001A543B">
        <w:rPr>
          <w:sz w:val="26"/>
          <w:szCs w:val="26"/>
        </w:rPr>
        <w:t xml:space="preserve"> 202</w:t>
      </w:r>
      <w:r w:rsidR="005039DF" w:rsidRPr="001A543B">
        <w:rPr>
          <w:sz w:val="26"/>
          <w:szCs w:val="26"/>
        </w:rPr>
        <w:t>3</w:t>
      </w:r>
      <w:r w:rsidR="00730E43" w:rsidRPr="001A543B">
        <w:rPr>
          <w:sz w:val="26"/>
          <w:szCs w:val="26"/>
        </w:rPr>
        <w:t xml:space="preserve"> </w:t>
      </w:r>
      <w:proofErr w:type="spellStart"/>
      <w:r w:rsidR="00730E43" w:rsidRPr="001A543B">
        <w:rPr>
          <w:sz w:val="26"/>
          <w:szCs w:val="26"/>
        </w:rPr>
        <w:t>gồm</w:t>
      </w:r>
      <w:proofErr w:type="spellEnd"/>
      <w:r w:rsidR="00730E43" w:rsidRPr="001A543B">
        <w:rPr>
          <w:sz w:val="26"/>
          <w:szCs w:val="26"/>
        </w:rPr>
        <w:t xml:space="preserve"> </w:t>
      </w:r>
      <w:proofErr w:type="spellStart"/>
      <w:r w:rsidR="00730E43" w:rsidRPr="001A543B">
        <w:rPr>
          <w:sz w:val="26"/>
          <w:szCs w:val="26"/>
        </w:rPr>
        <w:t>các</w:t>
      </w:r>
      <w:proofErr w:type="spellEnd"/>
      <w:r w:rsidR="00730E43" w:rsidRPr="001A543B">
        <w:rPr>
          <w:sz w:val="26"/>
          <w:szCs w:val="26"/>
        </w:rPr>
        <w:t xml:space="preserve"> </w:t>
      </w:r>
      <w:proofErr w:type="spellStart"/>
      <w:r w:rsidR="00730E43" w:rsidRPr="001A543B">
        <w:rPr>
          <w:sz w:val="26"/>
          <w:szCs w:val="26"/>
        </w:rPr>
        <w:t>ông</w:t>
      </w:r>
      <w:proofErr w:type="spellEnd"/>
      <w:r w:rsidR="00730E43" w:rsidRPr="001A543B">
        <w:rPr>
          <w:sz w:val="26"/>
          <w:szCs w:val="26"/>
        </w:rPr>
        <w:t xml:space="preserve">, </w:t>
      </w:r>
      <w:proofErr w:type="spellStart"/>
      <w:r w:rsidR="00730E43" w:rsidRPr="001A543B">
        <w:rPr>
          <w:sz w:val="26"/>
          <w:szCs w:val="26"/>
        </w:rPr>
        <w:t>bà</w:t>
      </w:r>
      <w:proofErr w:type="spellEnd"/>
      <w:r w:rsidR="00730E43" w:rsidRPr="001A543B">
        <w:rPr>
          <w:sz w:val="26"/>
          <w:szCs w:val="26"/>
        </w:rPr>
        <w:t xml:space="preserve"> </w:t>
      </w:r>
      <w:proofErr w:type="spellStart"/>
      <w:r w:rsidR="009B69DD" w:rsidRPr="001A543B">
        <w:rPr>
          <w:sz w:val="26"/>
          <w:szCs w:val="26"/>
        </w:rPr>
        <w:t>có</w:t>
      </w:r>
      <w:proofErr w:type="spellEnd"/>
      <w:r w:rsidR="009B69DD" w:rsidRPr="001A543B">
        <w:rPr>
          <w:sz w:val="26"/>
          <w:szCs w:val="26"/>
        </w:rPr>
        <w:t xml:space="preserve"> </w:t>
      </w:r>
      <w:proofErr w:type="spellStart"/>
      <w:r w:rsidR="009B69DD" w:rsidRPr="001A543B">
        <w:rPr>
          <w:sz w:val="26"/>
          <w:szCs w:val="26"/>
        </w:rPr>
        <w:t>tên</w:t>
      </w:r>
      <w:proofErr w:type="spellEnd"/>
      <w:r w:rsidR="009B69DD" w:rsidRPr="001A543B">
        <w:rPr>
          <w:sz w:val="26"/>
          <w:szCs w:val="26"/>
        </w:rPr>
        <w:t xml:space="preserve"> </w:t>
      </w:r>
      <w:r w:rsidR="004C64E8" w:rsidRPr="001A543B">
        <w:rPr>
          <w:sz w:val="26"/>
          <w:szCs w:val="26"/>
        </w:rPr>
        <w:t>(</w:t>
      </w:r>
      <w:proofErr w:type="spellStart"/>
      <w:r w:rsidR="009B69DD" w:rsidRPr="001A543B">
        <w:rPr>
          <w:i/>
          <w:sz w:val="26"/>
          <w:szCs w:val="26"/>
        </w:rPr>
        <w:t>theo</w:t>
      </w:r>
      <w:proofErr w:type="spellEnd"/>
      <w:r w:rsidR="009B69DD" w:rsidRPr="001A543B">
        <w:rPr>
          <w:i/>
          <w:sz w:val="26"/>
          <w:szCs w:val="26"/>
        </w:rPr>
        <w:t xml:space="preserve"> </w:t>
      </w:r>
      <w:proofErr w:type="spellStart"/>
      <w:r w:rsidR="009B69DD" w:rsidRPr="001A543B">
        <w:rPr>
          <w:i/>
          <w:sz w:val="26"/>
          <w:szCs w:val="26"/>
        </w:rPr>
        <w:t>danh</w:t>
      </w:r>
      <w:proofErr w:type="spellEnd"/>
      <w:r w:rsidR="009B69DD" w:rsidRPr="001A543B">
        <w:rPr>
          <w:i/>
          <w:sz w:val="26"/>
          <w:szCs w:val="26"/>
        </w:rPr>
        <w:t xml:space="preserve"> </w:t>
      </w:r>
      <w:proofErr w:type="spellStart"/>
      <w:r w:rsidR="009B69DD" w:rsidRPr="001A543B">
        <w:rPr>
          <w:i/>
          <w:sz w:val="26"/>
          <w:szCs w:val="26"/>
        </w:rPr>
        <w:t>sách</w:t>
      </w:r>
      <w:proofErr w:type="spellEnd"/>
      <w:r w:rsidR="009B69DD" w:rsidRPr="001A543B">
        <w:rPr>
          <w:i/>
          <w:sz w:val="26"/>
          <w:szCs w:val="26"/>
        </w:rPr>
        <w:t xml:space="preserve"> </w:t>
      </w:r>
      <w:proofErr w:type="spellStart"/>
      <w:r w:rsidR="009B69DD" w:rsidRPr="001A543B">
        <w:rPr>
          <w:i/>
          <w:sz w:val="26"/>
          <w:szCs w:val="26"/>
        </w:rPr>
        <w:t>đính</w:t>
      </w:r>
      <w:proofErr w:type="spellEnd"/>
      <w:r w:rsidR="009B69DD" w:rsidRPr="001A543B">
        <w:rPr>
          <w:i/>
          <w:sz w:val="26"/>
          <w:szCs w:val="26"/>
        </w:rPr>
        <w:t xml:space="preserve"> </w:t>
      </w:r>
      <w:proofErr w:type="spellStart"/>
      <w:r w:rsidR="009B69DD" w:rsidRPr="001A543B">
        <w:rPr>
          <w:i/>
          <w:sz w:val="26"/>
          <w:szCs w:val="26"/>
        </w:rPr>
        <w:t>kèm</w:t>
      </w:r>
      <w:proofErr w:type="spellEnd"/>
      <w:r w:rsidR="004C64E8" w:rsidRPr="001A543B">
        <w:rPr>
          <w:i/>
          <w:sz w:val="26"/>
          <w:szCs w:val="26"/>
        </w:rPr>
        <w:t>)</w:t>
      </w:r>
      <w:r w:rsidR="00006B60" w:rsidRPr="001A543B">
        <w:rPr>
          <w:sz w:val="26"/>
          <w:szCs w:val="26"/>
        </w:rPr>
        <w:t>.</w:t>
      </w:r>
    </w:p>
    <w:p w:rsidR="00645FEE" w:rsidRPr="001A543B" w:rsidRDefault="003E3329" w:rsidP="003E3329">
      <w:pPr>
        <w:ind w:firstLine="720"/>
        <w:jc w:val="both"/>
        <w:rPr>
          <w:sz w:val="26"/>
          <w:szCs w:val="26"/>
        </w:rPr>
      </w:pPr>
      <w:proofErr w:type="spellStart"/>
      <w:r w:rsidRPr="001A543B">
        <w:rPr>
          <w:b/>
          <w:bCs/>
          <w:sz w:val="26"/>
          <w:szCs w:val="26"/>
        </w:rPr>
        <w:t>Điều</w:t>
      </w:r>
      <w:proofErr w:type="spellEnd"/>
      <w:r w:rsidRPr="001A543B">
        <w:rPr>
          <w:b/>
          <w:bCs/>
          <w:sz w:val="26"/>
          <w:szCs w:val="26"/>
        </w:rPr>
        <w:t xml:space="preserve"> 2</w:t>
      </w:r>
      <w:r w:rsidRPr="001A543B">
        <w:rPr>
          <w:sz w:val="26"/>
          <w:szCs w:val="26"/>
        </w:rPr>
        <w:t xml:space="preserve">. </w:t>
      </w:r>
      <w:r w:rsidR="003D31A0" w:rsidRPr="001A543B">
        <w:rPr>
          <w:sz w:val="26"/>
          <w:szCs w:val="26"/>
        </w:rPr>
        <w:t xml:space="preserve"> </w:t>
      </w:r>
      <w:r w:rsidR="00645FEE" w:rsidRPr="001A543B">
        <w:rPr>
          <w:sz w:val="26"/>
          <w:szCs w:val="26"/>
        </w:rPr>
        <w:t xml:space="preserve">Ban </w:t>
      </w:r>
      <w:proofErr w:type="spellStart"/>
      <w:r w:rsidR="00645FEE" w:rsidRPr="001A543B">
        <w:rPr>
          <w:sz w:val="26"/>
          <w:szCs w:val="26"/>
        </w:rPr>
        <w:t>mua</w:t>
      </w:r>
      <w:proofErr w:type="spellEnd"/>
      <w:r w:rsidR="00645FEE" w:rsidRPr="001A543B">
        <w:rPr>
          <w:sz w:val="26"/>
          <w:szCs w:val="26"/>
        </w:rPr>
        <w:t xml:space="preserve"> </w:t>
      </w:r>
      <w:proofErr w:type="spellStart"/>
      <w:r w:rsidR="00645FEE" w:rsidRPr="001A543B">
        <w:rPr>
          <w:sz w:val="26"/>
          <w:szCs w:val="26"/>
        </w:rPr>
        <w:t>sắm</w:t>
      </w:r>
      <w:proofErr w:type="spellEnd"/>
      <w:r w:rsidR="00645FEE" w:rsidRPr="001A543B">
        <w:rPr>
          <w:sz w:val="26"/>
          <w:szCs w:val="26"/>
        </w:rPr>
        <w:t xml:space="preserve"> </w:t>
      </w:r>
      <w:proofErr w:type="spellStart"/>
      <w:r w:rsidR="00645FEE" w:rsidRPr="001A543B">
        <w:rPr>
          <w:sz w:val="26"/>
          <w:szCs w:val="26"/>
        </w:rPr>
        <w:t>có</w:t>
      </w:r>
      <w:proofErr w:type="spellEnd"/>
      <w:r w:rsidR="00645FEE" w:rsidRPr="001A543B">
        <w:rPr>
          <w:sz w:val="26"/>
          <w:szCs w:val="26"/>
        </w:rPr>
        <w:t xml:space="preserve"> </w:t>
      </w:r>
      <w:proofErr w:type="spellStart"/>
      <w:r w:rsidR="00645FEE" w:rsidRPr="001A543B">
        <w:rPr>
          <w:sz w:val="26"/>
          <w:szCs w:val="26"/>
        </w:rPr>
        <w:t>nhiệm</w:t>
      </w:r>
      <w:proofErr w:type="spellEnd"/>
      <w:r w:rsidR="00645FEE" w:rsidRPr="001A543B">
        <w:rPr>
          <w:sz w:val="26"/>
          <w:szCs w:val="26"/>
        </w:rPr>
        <w:t xml:space="preserve"> </w:t>
      </w:r>
      <w:proofErr w:type="spellStart"/>
      <w:r w:rsidR="00645FEE" w:rsidRPr="001A543B">
        <w:rPr>
          <w:sz w:val="26"/>
          <w:szCs w:val="26"/>
        </w:rPr>
        <w:t>vụ</w:t>
      </w:r>
      <w:proofErr w:type="spellEnd"/>
      <w:r w:rsidR="00645FEE" w:rsidRPr="001A543B">
        <w:rPr>
          <w:sz w:val="26"/>
          <w:szCs w:val="26"/>
        </w:rPr>
        <w:t>:</w:t>
      </w:r>
    </w:p>
    <w:p w:rsidR="0029584E" w:rsidRPr="001A543B" w:rsidRDefault="0029584E" w:rsidP="0029584E">
      <w:pPr>
        <w:pStyle w:val="NormalWeb"/>
        <w:shd w:val="clear" w:color="auto" w:fill="F9FBFC"/>
        <w:spacing w:before="0" w:beforeAutospacing="0" w:after="0" w:afterAutospacing="0" w:line="198" w:lineRule="atLeast"/>
        <w:ind w:firstLine="720"/>
        <w:jc w:val="both"/>
        <w:rPr>
          <w:rFonts w:ascii="Arial" w:hAnsi="Arial" w:cs="Arial"/>
          <w:color w:val="222222"/>
          <w:sz w:val="26"/>
          <w:szCs w:val="26"/>
        </w:rPr>
      </w:pPr>
      <w:r w:rsidRPr="001A543B">
        <w:rPr>
          <w:color w:val="222222"/>
          <w:sz w:val="26"/>
          <w:szCs w:val="26"/>
        </w:rPr>
        <w:t xml:space="preserve">- </w:t>
      </w:r>
      <w:proofErr w:type="spellStart"/>
      <w:r w:rsidRPr="001A543B">
        <w:rPr>
          <w:color w:val="222222"/>
          <w:sz w:val="26"/>
          <w:szCs w:val="26"/>
        </w:rPr>
        <w:t>Tham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mưu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cho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Hiệu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trưởng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về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những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công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việc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mua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sắm</w:t>
      </w:r>
      <w:proofErr w:type="spellEnd"/>
      <w:r w:rsidRPr="001A543B">
        <w:rPr>
          <w:color w:val="222222"/>
          <w:sz w:val="26"/>
          <w:szCs w:val="26"/>
        </w:rPr>
        <w:t xml:space="preserve">, </w:t>
      </w:r>
      <w:proofErr w:type="spellStart"/>
      <w:r w:rsidR="00730E43" w:rsidRPr="001A543B">
        <w:rPr>
          <w:color w:val="222222"/>
          <w:sz w:val="26"/>
          <w:szCs w:val="26"/>
        </w:rPr>
        <w:t>giám</w:t>
      </w:r>
      <w:proofErr w:type="spellEnd"/>
      <w:r w:rsidR="00730E43" w:rsidRPr="001A543B">
        <w:rPr>
          <w:color w:val="222222"/>
          <w:sz w:val="26"/>
          <w:szCs w:val="26"/>
        </w:rPr>
        <w:t xml:space="preserve"> </w:t>
      </w:r>
      <w:proofErr w:type="spellStart"/>
      <w:r w:rsidR="00730E43" w:rsidRPr="001A543B">
        <w:rPr>
          <w:color w:val="222222"/>
          <w:sz w:val="26"/>
          <w:szCs w:val="26"/>
        </w:rPr>
        <w:t>sát</w:t>
      </w:r>
      <w:proofErr w:type="spellEnd"/>
      <w:r w:rsidR="00730E43"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xây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dựng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và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sửa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chữa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cơ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sở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vật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chất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của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trường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trên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cơ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sở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đề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xuất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của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="00D967E8" w:rsidRPr="001A543B">
        <w:rPr>
          <w:color w:val="222222"/>
          <w:sz w:val="26"/>
          <w:szCs w:val="26"/>
        </w:rPr>
        <w:t>các</w:t>
      </w:r>
      <w:proofErr w:type="spellEnd"/>
      <w:r w:rsidR="00D967E8" w:rsidRPr="001A543B">
        <w:rPr>
          <w:color w:val="222222"/>
          <w:sz w:val="26"/>
          <w:szCs w:val="26"/>
        </w:rPr>
        <w:t xml:space="preserve"> </w:t>
      </w:r>
      <w:proofErr w:type="spellStart"/>
      <w:r w:rsidR="00D967E8" w:rsidRPr="001A543B">
        <w:rPr>
          <w:color w:val="222222"/>
          <w:sz w:val="26"/>
          <w:szCs w:val="26"/>
        </w:rPr>
        <w:t>lớp</w:t>
      </w:r>
      <w:proofErr w:type="spellEnd"/>
      <w:r w:rsidR="00D967E8" w:rsidRPr="001A543B">
        <w:rPr>
          <w:color w:val="222222"/>
          <w:sz w:val="26"/>
          <w:szCs w:val="26"/>
        </w:rPr>
        <w:t xml:space="preserve">, </w:t>
      </w:r>
      <w:proofErr w:type="spellStart"/>
      <w:r w:rsidR="00E30265" w:rsidRPr="001A543B">
        <w:rPr>
          <w:color w:val="222222"/>
          <w:sz w:val="26"/>
          <w:szCs w:val="26"/>
        </w:rPr>
        <w:t>bộ</w:t>
      </w:r>
      <w:proofErr w:type="spellEnd"/>
      <w:r w:rsidR="00E30265" w:rsidRPr="001A543B">
        <w:rPr>
          <w:color w:val="222222"/>
          <w:sz w:val="26"/>
          <w:szCs w:val="26"/>
        </w:rPr>
        <w:t xml:space="preserve"> </w:t>
      </w:r>
      <w:proofErr w:type="spellStart"/>
      <w:r w:rsidR="00E30265" w:rsidRPr="001A543B">
        <w:rPr>
          <w:color w:val="222222"/>
          <w:sz w:val="26"/>
          <w:szCs w:val="26"/>
        </w:rPr>
        <w:t>phận</w:t>
      </w:r>
      <w:proofErr w:type="spellEnd"/>
      <w:r w:rsidRPr="001A543B">
        <w:rPr>
          <w:color w:val="222222"/>
          <w:sz w:val="26"/>
          <w:szCs w:val="26"/>
        </w:rPr>
        <w:t>.</w:t>
      </w:r>
    </w:p>
    <w:p w:rsidR="0029584E" w:rsidRPr="001A543B" w:rsidRDefault="0029584E" w:rsidP="0029584E">
      <w:pPr>
        <w:pStyle w:val="NormalWeb"/>
        <w:shd w:val="clear" w:color="auto" w:fill="F9FBFC"/>
        <w:spacing w:before="0" w:beforeAutospacing="0" w:after="0" w:afterAutospacing="0" w:line="198" w:lineRule="atLeast"/>
        <w:ind w:firstLine="720"/>
        <w:jc w:val="both"/>
        <w:rPr>
          <w:color w:val="222222"/>
          <w:sz w:val="26"/>
          <w:szCs w:val="26"/>
        </w:rPr>
      </w:pPr>
      <w:r w:rsidRPr="001A543B">
        <w:rPr>
          <w:color w:val="222222"/>
          <w:sz w:val="26"/>
          <w:szCs w:val="26"/>
        </w:rPr>
        <w:t xml:space="preserve">- </w:t>
      </w:r>
      <w:proofErr w:type="spellStart"/>
      <w:r w:rsidRPr="001A543B">
        <w:rPr>
          <w:color w:val="222222"/>
          <w:sz w:val="26"/>
          <w:szCs w:val="26"/>
        </w:rPr>
        <w:t>Đề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xuất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tư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vấn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cho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Hiệu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trưởng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về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việc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chọn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nhà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thầu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cung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cấp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trang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thiết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bị</w:t>
      </w:r>
      <w:proofErr w:type="spellEnd"/>
      <w:r w:rsidRPr="001A543B">
        <w:rPr>
          <w:color w:val="222222"/>
          <w:sz w:val="26"/>
          <w:szCs w:val="26"/>
        </w:rPr>
        <w:t xml:space="preserve">, </w:t>
      </w:r>
      <w:proofErr w:type="spellStart"/>
      <w:r w:rsidRPr="001A543B">
        <w:rPr>
          <w:color w:val="222222"/>
          <w:sz w:val="26"/>
          <w:szCs w:val="26"/>
        </w:rPr>
        <w:t>tài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sản</w:t>
      </w:r>
      <w:proofErr w:type="spellEnd"/>
      <w:r w:rsidRPr="001A543B">
        <w:rPr>
          <w:color w:val="222222"/>
          <w:sz w:val="26"/>
          <w:szCs w:val="26"/>
        </w:rPr>
        <w:t xml:space="preserve">, </w:t>
      </w:r>
      <w:proofErr w:type="spellStart"/>
      <w:r w:rsidRPr="001A543B">
        <w:rPr>
          <w:color w:val="222222"/>
          <w:sz w:val="26"/>
          <w:szCs w:val="26"/>
        </w:rPr>
        <w:t>công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cụ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dụng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cụ</w:t>
      </w:r>
      <w:proofErr w:type="spellEnd"/>
      <w:r w:rsidRPr="001A543B">
        <w:rPr>
          <w:color w:val="222222"/>
          <w:sz w:val="26"/>
          <w:szCs w:val="26"/>
        </w:rPr>
        <w:t xml:space="preserve">; </w:t>
      </w:r>
      <w:proofErr w:type="spellStart"/>
      <w:r w:rsidRPr="001A543B">
        <w:rPr>
          <w:color w:val="222222"/>
          <w:sz w:val="26"/>
          <w:szCs w:val="26"/>
        </w:rPr>
        <w:t>nhà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thầu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xây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dựng</w:t>
      </w:r>
      <w:proofErr w:type="spellEnd"/>
      <w:r w:rsidRPr="001A543B">
        <w:rPr>
          <w:color w:val="222222"/>
          <w:sz w:val="26"/>
          <w:szCs w:val="26"/>
        </w:rPr>
        <w:t xml:space="preserve">, </w:t>
      </w:r>
      <w:proofErr w:type="spellStart"/>
      <w:r w:rsidRPr="001A543B">
        <w:rPr>
          <w:color w:val="222222"/>
          <w:sz w:val="26"/>
          <w:szCs w:val="26"/>
        </w:rPr>
        <w:t>sửa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chữa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cơ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sở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vật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chất</w:t>
      </w:r>
      <w:proofErr w:type="spellEnd"/>
      <w:r w:rsidR="00730E43" w:rsidRPr="001A543B">
        <w:rPr>
          <w:color w:val="222222"/>
          <w:sz w:val="26"/>
          <w:szCs w:val="26"/>
        </w:rPr>
        <w:t xml:space="preserve">, </w:t>
      </w:r>
      <w:proofErr w:type="spellStart"/>
      <w:r w:rsidRPr="001A543B">
        <w:rPr>
          <w:color w:val="222222"/>
          <w:sz w:val="26"/>
          <w:szCs w:val="26"/>
        </w:rPr>
        <w:t>thanh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lý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tài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sản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cố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định</w:t>
      </w:r>
      <w:proofErr w:type="spellEnd"/>
      <w:r w:rsidRPr="001A543B">
        <w:rPr>
          <w:color w:val="222222"/>
          <w:sz w:val="26"/>
          <w:szCs w:val="26"/>
        </w:rPr>
        <w:t xml:space="preserve">, </w:t>
      </w:r>
      <w:proofErr w:type="spellStart"/>
      <w:r w:rsidRPr="001A543B">
        <w:rPr>
          <w:color w:val="222222"/>
          <w:sz w:val="26"/>
          <w:szCs w:val="26"/>
        </w:rPr>
        <w:t>công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cụ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dụng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cụ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và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các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vật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tư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thiết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bị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khác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trong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trường</w:t>
      </w:r>
      <w:proofErr w:type="spellEnd"/>
      <w:r w:rsidRPr="001A543B">
        <w:rPr>
          <w:color w:val="222222"/>
          <w:sz w:val="26"/>
          <w:szCs w:val="26"/>
        </w:rPr>
        <w:t>.</w:t>
      </w:r>
    </w:p>
    <w:p w:rsidR="00730E43" w:rsidRPr="001A543B" w:rsidRDefault="00730E43" w:rsidP="0029584E">
      <w:pPr>
        <w:pStyle w:val="NormalWeb"/>
        <w:shd w:val="clear" w:color="auto" w:fill="F9FBFC"/>
        <w:spacing w:before="0" w:beforeAutospacing="0" w:after="0" w:afterAutospacing="0" w:line="198" w:lineRule="atLeast"/>
        <w:ind w:firstLine="720"/>
        <w:jc w:val="both"/>
        <w:rPr>
          <w:rFonts w:ascii="Arial" w:hAnsi="Arial" w:cs="Arial"/>
          <w:color w:val="222222"/>
          <w:sz w:val="26"/>
          <w:szCs w:val="26"/>
        </w:rPr>
      </w:pPr>
      <w:r w:rsidRPr="001A543B">
        <w:rPr>
          <w:color w:val="222222"/>
          <w:sz w:val="26"/>
          <w:szCs w:val="26"/>
        </w:rPr>
        <w:t xml:space="preserve">- </w:t>
      </w:r>
      <w:proofErr w:type="spellStart"/>
      <w:r w:rsidR="00E30265" w:rsidRPr="001A543B">
        <w:rPr>
          <w:color w:val="222222"/>
          <w:sz w:val="26"/>
          <w:szCs w:val="26"/>
        </w:rPr>
        <w:t>Hoàn</w:t>
      </w:r>
      <w:proofErr w:type="spellEnd"/>
      <w:r w:rsidR="00E30265" w:rsidRPr="001A543B">
        <w:rPr>
          <w:color w:val="222222"/>
          <w:sz w:val="26"/>
          <w:szCs w:val="26"/>
        </w:rPr>
        <w:t xml:space="preserve"> </w:t>
      </w:r>
      <w:proofErr w:type="spellStart"/>
      <w:r w:rsidR="00E30265" w:rsidRPr="001A543B">
        <w:rPr>
          <w:color w:val="222222"/>
          <w:sz w:val="26"/>
          <w:szCs w:val="26"/>
        </w:rPr>
        <w:t>tất</w:t>
      </w:r>
      <w:proofErr w:type="spellEnd"/>
      <w:r w:rsidR="00E30265" w:rsidRPr="001A543B">
        <w:rPr>
          <w:color w:val="222222"/>
          <w:sz w:val="26"/>
          <w:szCs w:val="26"/>
        </w:rPr>
        <w:t xml:space="preserve"> </w:t>
      </w:r>
      <w:proofErr w:type="spellStart"/>
      <w:r w:rsidR="00E30265" w:rsidRPr="001A543B">
        <w:rPr>
          <w:color w:val="222222"/>
          <w:sz w:val="26"/>
          <w:szCs w:val="26"/>
        </w:rPr>
        <w:t>các</w:t>
      </w:r>
      <w:proofErr w:type="spellEnd"/>
      <w:r w:rsidR="00E30265" w:rsidRPr="001A543B">
        <w:rPr>
          <w:color w:val="222222"/>
          <w:sz w:val="26"/>
          <w:szCs w:val="26"/>
        </w:rPr>
        <w:t xml:space="preserve"> </w:t>
      </w:r>
      <w:proofErr w:type="spellStart"/>
      <w:r w:rsidR="00E30265" w:rsidRPr="001A543B">
        <w:rPr>
          <w:color w:val="222222"/>
          <w:sz w:val="26"/>
          <w:szCs w:val="26"/>
        </w:rPr>
        <w:t>chứng</w:t>
      </w:r>
      <w:proofErr w:type="spellEnd"/>
      <w:r w:rsidR="00E30265" w:rsidRPr="001A543B">
        <w:rPr>
          <w:color w:val="222222"/>
          <w:sz w:val="26"/>
          <w:szCs w:val="26"/>
        </w:rPr>
        <w:t xml:space="preserve"> </w:t>
      </w:r>
      <w:proofErr w:type="spellStart"/>
      <w:r w:rsidR="00E30265" w:rsidRPr="001A543B">
        <w:rPr>
          <w:color w:val="222222"/>
          <w:sz w:val="26"/>
          <w:szCs w:val="26"/>
        </w:rPr>
        <w:t>từ</w:t>
      </w:r>
      <w:proofErr w:type="spellEnd"/>
      <w:r w:rsidR="00E30265" w:rsidRPr="001A543B">
        <w:rPr>
          <w:color w:val="222222"/>
          <w:sz w:val="26"/>
          <w:szCs w:val="26"/>
        </w:rPr>
        <w:t xml:space="preserve"> </w:t>
      </w:r>
      <w:proofErr w:type="spellStart"/>
      <w:r w:rsidR="00E30265" w:rsidRPr="001A543B">
        <w:rPr>
          <w:color w:val="222222"/>
          <w:sz w:val="26"/>
          <w:szCs w:val="26"/>
        </w:rPr>
        <w:t>có</w:t>
      </w:r>
      <w:proofErr w:type="spellEnd"/>
      <w:r w:rsidR="00E30265" w:rsidRPr="001A543B">
        <w:rPr>
          <w:color w:val="222222"/>
          <w:sz w:val="26"/>
          <w:szCs w:val="26"/>
        </w:rPr>
        <w:t xml:space="preserve"> </w:t>
      </w:r>
      <w:proofErr w:type="spellStart"/>
      <w:r w:rsidR="00E30265" w:rsidRPr="001A543B">
        <w:rPr>
          <w:color w:val="222222"/>
          <w:sz w:val="26"/>
          <w:szCs w:val="26"/>
        </w:rPr>
        <w:t>liên</w:t>
      </w:r>
      <w:proofErr w:type="spellEnd"/>
      <w:r w:rsidR="00E30265" w:rsidRPr="001A543B">
        <w:rPr>
          <w:color w:val="222222"/>
          <w:sz w:val="26"/>
          <w:szCs w:val="26"/>
        </w:rPr>
        <w:t xml:space="preserve"> </w:t>
      </w:r>
      <w:proofErr w:type="spellStart"/>
      <w:r w:rsidR="00E30265" w:rsidRPr="001A543B">
        <w:rPr>
          <w:color w:val="222222"/>
          <w:sz w:val="26"/>
          <w:szCs w:val="26"/>
        </w:rPr>
        <w:t>quan</w:t>
      </w:r>
      <w:proofErr w:type="spellEnd"/>
      <w:r w:rsidR="00E30265" w:rsidRPr="001A543B">
        <w:rPr>
          <w:color w:val="222222"/>
          <w:sz w:val="26"/>
          <w:szCs w:val="26"/>
        </w:rPr>
        <w:t xml:space="preserve"> </w:t>
      </w:r>
      <w:proofErr w:type="spellStart"/>
      <w:r w:rsidR="00E30265" w:rsidRPr="001A543B">
        <w:rPr>
          <w:color w:val="222222"/>
          <w:sz w:val="26"/>
          <w:szCs w:val="26"/>
        </w:rPr>
        <w:t>đến</w:t>
      </w:r>
      <w:proofErr w:type="spellEnd"/>
      <w:r w:rsidR="00E30265" w:rsidRPr="001A543B">
        <w:rPr>
          <w:color w:val="222222"/>
          <w:sz w:val="26"/>
          <w:szCs w:val="26"/>
        </w:rPr>
        <w:t xml:space="preserve"> </w:t>
      </w:r>
      <w:proofErr w:type="spellStart"/>
      <w:r w:rsidR="00E30265" w:rsidRPr="001A543B">
        <w:rPr>
          <w:color w:val="222222"/>
          <w:sz w:val="26"/>
          <w:szCs w:val="26"/>
        </w:rPr>
        <w:t>công</w:t>
      </w:r>
      <w:proofErr w:type="spellEnd"/>
      <w:r w:rsidR="00E30265" w:rsidRPr="001A543B">
        <w:rPr>
          <w:color w:val="222222"/>
          <w:sz w:val="26"/>
          <w:szCs w:val="26"/>
        </w:rPr>
        <w:t xml:space="preserve"> </w:t>
      </w:r>
      <w:proofErr w:type="spellStart"/>
      <w:r w:rsidR="00E30265" w:rsidRPr="001A543B">
        <w:rPr>
          <w:color w:val="222222"/>
          <w:sz w:val="26"/>
          <w:szCs w:val="26"/>
        </w:rPr>
        <w:t>tác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mua</w:t>
      </w:r>
      <w:proofErr w:type="spellEnd"/>
      <w:r w:rsidRPr="001A543B">
        <w:rPr>
          <w:color w:val="222222"/>
          <w:sz w:val="26"/>
          <w:szCs w:val="26"/>
        </w:rPr>
        <w:t xml:space="preserve"> </w:t>
      </w:r>
      <w:proofErr w:type="spellStart"/>
      <w:r w:rsidRPr="001A543B">
        <w:rPr>
          <w:color w:val="222222"/>
          <w:sz w:val="26"/>
          <w:szCs w:val="26"/>
        </w:rPr>
        <w:t>sắm</w:t>
      </w:r>
      <w:proofErr w:type="spellEnd"/>
      <w:r w:rsidR="00E30265" w:rsidRPr="001A543B">
        <w:rPr>
          <w:color w:val="222222"/>
          <w:sz w:val="26"/>
          <w:szCs w:val="26"/>
        </w:rPr>
        <w:t xml:space="preserve">, </w:t>
      </w:r>
      <w:proofErr w:type="spellStart"/>
      <w:r w:rsidR="00E30265" w:rsidRPr="001A543B">
        <w:rPr>
          <w:color w:val="222222"/>
          <w:sz w:val="26"/>
          <w:szCs w:val="26"/>
        </w:rPr>
        <w:t>sữa</w:t>
      </w:r>
      <w:proofErr w:type="spellEnd"/>
      <w:r w:rsidR="00E30265" w:rsidRPr="001A543B">
        <w:rPr>
          <w:color w:val="222222"/>
          <w:sz w:val="26"/>
          <w:szCs w:val="26"/>
        </w:rPr>
        <w:t xml:space="preserve"> </w:t>
      </w:r>
      <w:proofErr w:type="spellStart"/>
      <w:r w:rsidR="00E30265" w:rsidRPr="001A543B">
        <w:rPr>
          <w:color w:val="222222"/>
          <w:sz w:val="26"/>
          <w:szCs w:val="26"/>
        </w:rPr>
        <w:t>chữa</w:t>
      </w:r>
      <w:proofErr w:type="spellEnd"/>
      <w:r w:rsidR="00E30265" w:rsidRPr="001A543B">
        <w:rPr>
          <w:color w:val="222222"/>
          <w:sz w:val="26"/>
          <w:szCs w:val="26"/>
        </w:rPr>
        <w:t xml:space="preserve"> </w:t>
      </w:r>
      <w:proofErr w:type="spellStart"/>
      <w:r w:rsidR="00E30265" w:rsidRPr="001A543B">
        <w:rPr>
          <w:color w:val="222222"/>
          <w:sz w:val="26"/>
          <w:szCs w:val="26"/>
        </w:rPr>
        <w:t>tại</w:t>
      </w:r>
      <w:proofErr w:type="spellEnd"/>
      <w:r w:rsidR="00E30265" w:rsidRPr="001A543B">
        <w:rPr>
          <w:color w:val="222222"/>
          <w:sz w:val="26"/>
          <w:szCs w:val="26"/>
        </w:rPr>
        <w:t xml:space="preserve"> </w:t>
      </w:r>
      <w:proofErr w:type="spellStart"/>
      <w:r w:rsidR="00E30265" w:rsidRPr="001A543B">
        <w:rPr>
          <w:color w:val="222222"/>
          <w:sz w:val="26"/>
          <w:szCs w:val="26"/>
        </w:rPr>
        <w:t>nhà</w:t>
      </w:r>
      <w:proofErr w:type="spellEnd"/>
      <w:r w:rsidR="00E30265" w:rsidRPr="001A543B">
        <w:rPr>
          <w:color w:val="222222"/>
          <w:sz w:val="26"/>
          <w:szCs w:val="26"/>
        </w:rPr>
        <w:t xml:space="preserve"> </w:t>
      </w:r>
      <w:proofErr w:type="spellStart"/>
      <w:r w:rsidR="00E30265" w:rsidRPr="001A543B">
        <w:rPr>
          <w:color w:val="222222"/>
          <w:sz w:val="26"/>
          <w:szCs w:val="26"/>
        </w:rPr>
        <w:t>trường</w:t>
      </w:r>
      <w:proofErr w:type="spellEnd"/>
      <w:r w:rsidRPr="001A543B">
        <w:rPr>
          <w:color w:val="222222"/>
          <w:sz w:val="26"/>
          <w:szCs w:val="26"/>
        </w:rPr>
        <w:t>.</w:t>
      </w:r>
    </w:p>
    <w:p w:rsidR="00645FEE" w:rsidRPr="001A543B" w:rsidRDefault="008D347E" w:rsidP="00645FEE">
      <w:pPr>
        <w:jc w:val="both"/>
        <w:rPr>
          <w:sz w:val="26"/>
          <w:szCs w:val="26"/>
        </w:rPr>
      </w:pPr>
      <w:r w:rsidRPr="001A543B">
        <w:rPr>
          <w:b/>
          <w:bCs/>
          <w:sz w:val="26"/>
          <w:szCs w:val="26"/>
        </w:rPr>
        <w:t xml:space="preserve">          </w:t>
      </w:r>
      <w:r w:rsidR="0011058A" w:rsidRPr="001A543B">
        <w:rPr>
          <w:b/>
          <w:bCs/>
          <w:sz w:val="26"/>
          <w:szCs w:val="26"/>
        </w:rPr>
        <w:t xml:space="preserve">  </w:t>
      </w:r>
      <w:proofErr w:type="spellStart"/>
      <w:r w:rsidR="008F16DD" w:rsidRPr="001A543B">
        <w:rPr>
          <w:b/>
          <w:bCs/>
          <w:sz w:val="26"/>
          <w:szCs w:val="26"/>
        </w:rPr>
        <w:t>Điều</w:t>
      </w:r>
      <w:proofErr w:type="spellEnd"/>
      <w:r w:rsidR="008F16DD" w:rsidRPr="001A543B">
        <w:rPr>
          <w:b/>
          <w:bCs/>
          <w:sz w:val="26"/>
          <w:szCs w:val="26"/>
        </w:rPr>
        <w:t xml:space="preserve"> 3</w:t>
      </w:r>
      <w:r w:rsidR="00FC465C" w:rsidRPr="001A543B">
        <w:rPr>
          <w:sz w:val="26"/>
          <w:szCs w:val="26"/>
        </w:rPr>
        <w:t>.</w:t>
      </w:r>
      <w:r w:rsidR="003D31A0" w:rsidRPr="001A543B">
        <w:rPr>
          <w:sz w:val="26"/>
          <w:szCs w:val="26"/>
        </w:rPr>
        <w:t xml:space="preserve"> </w:t>
      </w:r>
      <w:r w:rsidRPr="001A543B">
        <w:rPr>
          <w:sz w:val="26"/>
          <w:szCs w:val="26"/>
        </w:rPr>
        <w:t xml:space="preserve"> </w:t>
      </w:r>
      <w:proofErr w:type="spellStart"/>
      <w:r w:rsidR="00645FEE" w:rsidRPr="001A543B">
        <w:rPr>
          <w:sz w:val="26"/>
          <w:szCs w:val="26"/>
        </w:rPr>
        <w:t>Quyết</w:t>
      </w:r>
      <w:proofErr w:type="spellEnd"/>
      <w:r w:rsidR="00645FEE" w:rsidRPr="001A543B">
        <w:rPr>
          <w:sz w:val="26"/>
          <w:szCs w:val="26"/>
        </w:rPr>
        <w:t xml:space="preserve"> </w:t>
      </w:r>
      <w:proofErr w:type="spellStart"/>
      <w:r w:rsidR="00645FEE" w:rsidRPr="001A543B">
        <w:rPr>
          <w:sz w:val="26"/>
          <w:szCs w:val="26"/>
        </w:rPr>
        <w:t>định</w:t>
      </w:r>
      <w:proofErr w:type="spellEnd"/>
      <w:r w:rsidR="00645FEE" w:rsidRPr="001A543B">
        <w:rPr>
          <w:sz w:val="26"/>
          <w:szCs w:val="26"/>
        </w:rPr>
        <w:t xml:space="preserve"> </w:t>
      </w:r>
      <w:proofErr w:type="spellStart"/>
      <w:r w:rsidR="00645FEE" w:rsidRPr="001A543B">
        <w:rPr>
          <w:sz w:val="26"/>
          <w:szCs w:val="26"/>
        </w:rPr>
        <w:t>có</w:t>
      </w:r>
      <w:proofErr w:type="spellEnd"/>
      <w:r w:rsidR="00645FEE" w:rsidRPr="001A543B">
        <w:rPr>
          <w:sz w:val="26"/>
          <w:szCs w:val="26"/>
        </w:rPr>
        <w:t xml:space="preserve"> </w:t>
      </w:r>
      <w:proofErr w:type="spellStart"/>
      <w:r w:rsidR="00645FEE" w:rsidRPr="001A543B">
        <w:rPr>
          <w:sz w:val="26"/>
          <w:szCs w:val="26"/>
        </w:rPr>
        <w:t>hiệu</w:t>
      </w:r>
      <w:proofErr w:type="spellEnd"/>
      <w:r w:rsidR="00645FEE" w:rsidRPr="001A543B">
        <w:rPr>
          <w:sz w:val="26"/>
          <w:szCs w:val="26"/>
        </w:rPr>
        <w:t xml:space="preserve"> </w:t>
      </w:r>
      <w:proofErr w:type="spellStart"/>
      <w:r w:rsidR="00645FEE" w:rsidRPr="001A543B">
        <w:rPr>
          <w:sz w:val="26"/>
          <w:szCs w:val="26"/>
        </w:rPr>
        <w:t>lực</w:t>
      </w:r>
      <w:proofErr w:type="spellEnd"/>
      <w:r w:rsidR="00645FEE" w:rsidRPr="001A543B">
        <w:rPr>
          <w:sz w:val="26"/>
          <w:szCs w:val="26"/>
        </w:rPr>
        <w:t xml:space="preserve"> </w:t>
      </w:r>
      <w:proofErr w:type="spellStart"/>
      <w:r w:rsidR="00645FEE" w:rsidRPr="001A543B">
        <w:rPr>
          <w:sz w:val="26"/>
          <w:szCs w:val="26"/>
        </w:rPr>
        <w:t>kể</w:t>
      </w:r>
      <w:proofErr w:type="spellEnd"/>
      <w:r w:rsidR="00645FEE" w:rsidRPr="001A543B">
        <w:rPr>
          <w:sz w:val="26"/>
          <w:szCs w:val="26"/>
        </w:rPr>
        <w:t xml:space="preserve"> </w:t>
      </w:r>
      <w:proofErr w:type="spellStart"/>
      <w:r w:rsidR="00645FEE" w:rsidRPr="001A543B">
        <w:rPr>
          <w:sz w:val="26"/>
          <w:szCs w:val="26"/>
        </w:rPr>
        <w:t>từ</w:t>
      </w:r>
      <w:proofErr w:type="spellEnd"/>
      <w:r w:rsidR="00645FEE" w:rsidRPr="001A543B">
        <w:rPr>
          <w:sz w:val="26"/>
          <w:szCs w:val="26"/>
        </w:rPr>
        <w:t xml:space="preserve"> </w:t>
      </w:r>
      <w:proofErr w:type="spellStart"/>
      <w:r w:rsidR="00645FEE" w:rsidRPr="001A543B">
        <w:rPr>
          <w:sz w:val="26"/>
          <w:szCs w:val="26"/>
        </w:rPr>
        <w:t>ngày</w:t>
      </w:r>
      <w:proofErr w:type="spellEnd"/>
      <w:r w:rsidR="00645FEE" w:rsidRPr="001A543B">
        <w:rPr>
          <w:sz w:val="26"/>
          <w:szCs w:val="26"/>
        </w:rPr>
        <w:t xml:space="preserve"> </w:t>
      </w:r>
      <w:proofErr w:type="spellStart"/>
      <w:r w:rsidR="00645FEE" w:rsidRPr="001A543B">
        <w:rPr>
          <w:sz w:val="26"/>
          <w:szCs w:val="26"/>
        </w:rPr>
        <w:t>ký</w:t>
      </w:r>
      <w:proofErr w:type="spellEnd"/>
      <w:r w:rsidR="00645FEE" w:rsidRPr="001A543B">
        <w:rPr>
          <w:sz w:val="26"/>
          <w:szCs w:val="26"/>
        </w:rPr>
        <w:t xml:space="preserve">; </w:t>
      </w:r>
      <w:proofErr w:type="spellStart"/>
      <w:r w:rsidR="00645FEE" w:rsidRPr="001A543B">
        <w:rPr>
          <w:sz w:val="26"/>
          <w:szCs w:val="26"/>
        </w:rPr>
        <w:t>các</w:t>
      </w:r>
      <w:proofErr w:type="spellEnd"/>
      <w:r w:rsidR="00645FEE" w:rsidRPr="001A543B">
        <w:rPr>
          <w:sz w:val="26"/>
          <w:szCs w:val="26"/>
        </w:rPr>
        <w:t xml:space="preserve"> </w:t>
      </w:r>
      <w:proofErr w:type="spellStart"/>
      <w:r w:rsidR="00645FEE" w:rsidRPr="001A543B">
        <w:rPr>
          <w:sz w:val="26"/>
          <w:szCs w:val="26"/>
        </w:rPr>
        <w:t>bà</w:t>
      </w:r>
      <w:proofErr w:type="spellEnd"/>
      <w:r w:rsidR="00645FEE" w:rsidRPr="001A543B">
        <w:rPr>
          <w:sz w:val="26"/>
          <w:szCs w:val="26"/>
        </w:rPr>
        <w:t xml:space="preserve"> </w:t>
      </w:r>
      <w:proofErr w:type="spellStart"/>
      <w:r w:rsidR="00645FEE" w:rsidRPr="001A543B">
        <w:rPr>
          <w:sz w:val="26"/>
          <w:szCs w:val="26"/>
        </w:rPr>
        <w:t>có</w:t>
      </w:r>
      <w:proofErr w:type="spellEnd"/>
      <w:r w:rsidR="00645FEE" w:rsidRPr="001A543B">
        <w:rPr>
          <w:sz w:val="26"/>
          <w:szCs w:val="26"/>
        </w:rPr>
        <w:t xml:space="preserve"> </w:t>
      </w:r>
      <w:proofErr w:type="spellStart"/>
      <w:r w:rsidR="00645FEE" w:rsidRPr="001A543B">
        <w:rPr>
          <w:sz w:val="26"/>
          <w:szCs w:val="26"/>
        </w:rPr>
        <w:t>tên</w:t>
      </w:r>
      <w:proofErr w:type="spellEnd"/>
      <w:r w:rsidR="00645FEE" w:rsidRPr="001A543B">
        <w:rPr>
          <w:sz w:val="26"/>
          <w:szCs w:val="26"/>
        </w:rPr>
        <w:t xml:space="preserve"> </w:t>
      </w:r>
      <w:proofErr w:type="spellStart"/>
      <w:r w:rsidR="00645FEE" w:rsidRPr="001A543B">
        <w:rPr>
          <w:sz w:val="26"/>
          <w:szCs w:val="26"/>
        </w:rPr>
        <w:t>tại</w:t>
      </w:r>
      <w:proofErr w:type="spellEnd"/>
      <w:r w:rsidR="00645FEE" w:rsidRPr="001A543B">
        <w:rPr>
          <w:sz w:val="26"/>
          <w:szCs w:val="26"/>
        </w:rPr>
        <w:t xml:space="preserve"> </w:t>
      </w:r>
      <w:proofErr w:type="spellStart"/>
      <w:r w:rsidR="00645FEE" w:rsidRPr="001A543B">
        <w:rPr>
          <w:sz w:val="26"/>
          <w:szCs w:val="26"/>
        </w:rPr>
        <w:t>Điều</w:t>
      </w:r>
      <w:proofErr w:type="spellEnd"/>
      <w:r w:rsidR="00645FEE" w:rsidRPr="001A543B">
        <w:rPr>
          <w:sz w:val="26"/>
          <w:szCs w:val="26"/>
        </w:rPr>
        <w:t xml:space="preserve"> 1</w:t>
      </w:r>
      <w:r w:rsidR="00A85029" w:rsidRPr="001A543B">
        <w:rPr>
          <w:sz w:val="26"/>
          <w:szCs w:val="26"/>
        </w:rPr>
        <w:t xml:space="preserve"> </w:t>
      </w:r>
      <w:proofErr w:type="spellStart"/>
      <w:r w:rsidR="00645FEE" w:rsidRPr="001A543B">
        <w:rPr>
          <w:sz w:val="26"/>
          <w:szCs w:val="26"/>
        </w:rPr>
        <w:t>thi</w:t>
      </w:r>
      <w:proofErr w:type="spellEnd"/>
      <w:r w:rsidR="00645FEE" w:rsidRPr="001A543B">
        <w:rPr>
          <w:sz w:val="26"/>
          <w:szCs w:val="26"/>
        </w:rPr>
        <w:t xml:space="preserve"> </w:t>
      </w:r>
      <w:proofErr w:type="spellStart"/>
      <w:r w:rsidR="00645FEE" w:rsidRPr="001A543B">
        <w:rPr>
          <w:sz w:val="26"/>
          <w:szCs w:val="26"/>
        </w:rPr>
        <w:t>hành</w:t>
      </w:r>
      <w:proofErr w:type="spellEnd"/>
      <w:r w:rsidR="00645FEE" w:rsidRPr="001A543B">
        <w:rPr>
          <w:sz w:val="26"/>
          <w:szCs w:val="26"/>
        </w:rPr>
        <w:t xml:space="preserve"> </w:t>
      </w:r>
      <w:proofErr w:type="spellStart"/>
      <w:r w:rsidR="00645FEE" w:rsidRPr="001A543B">
        <w:rPr>
          <w:sz w:val="26"/>
          <w:szCs w:val="26"/>
        </w:rPr>
        <w:t>quyết</w:t>
      </w:r>
      <w:proofErr w:type="spellEnd"/>
      <w:r w:rsidR="00645FEE" w:rsidRPr="001A543B">
        <w:rPr>
          <w:sz w:val="26"/>
          <w:szCs w:val="26"/>
        </w:rPr>
        <w:t xml:space="preserve"> </w:t>
      </w:r>
      <w:proofErr w:type="spellStart"/>
      <w:r w:rsidR="00645FEE" w:rsidRPr="001A543B">
        <w:rPr>
          <w:sz w:val="26"/>
          <w:szCs w:val="26"/>
        </w:rPr>
        <w:t>định</w:t>
      </w:r>
      <w:proofErr w:type="spellEnd"/>
      <w:r w:rsidR="00645FEE" w:rsidRPr="001A543B">
        <w:rPr>
          <w:sz w:val="26"/>
          <w:szCs w:val="26"/>
        </w:rPr>
        <w:t xml:space="preserve"> </w:t>
      </w:r>
      <w:proofErr w:type="spellStart"/>
      <w:r w:rsidR="00645FEE" w:rsidRPr="001A543B">
        <w:rPr>
          <w:sz w:val="26"/>
          <w:szCs w:val="26"/>
        </w:rPr>
        <w:t>này</w:t>
      </w:r>
      <w:proofErr w:type="spellEnd"/>
      <w:r w:rsidRPr="001A543B">
        <w:rPr>
          <w:sz w:val="26"/>
          <w:szCs w:val="26"/>
        </w:rPr>
        <w:t>.</w:t>
      </w:r>
      <w:r w:rsidR="00A457BC" w:rsidRPr="001A543B">
        <w:rPr>
          <w:sz w:val="26"/>
          <w:szCs w:val="26"/>
        </w:rPr>
        <w:t>/.</w:t>
      </w:r>
    </w:p>
    <w:p w:rsidR="008F16DD" w:rsidRPr="006716D5" w:rsidRDefault="00FC465C" w:rsidP="00294F1A">
      <w:pPr>
        <w:pStyle w:val="Heading3"/>
        <w:jc w:val="both"/>
        <w:rPr>
          <w:rFonts w:ascii="Times New Roman" w:hAnsi="Times New Roman"/>
          <w:b/>
          <w:bCs/>
        </w:rPr>
      </w:pPr>
      <w:proofErr w:type="spellStart"/>
      <w:r w:rsidRPr="006716D5">
        <w:rPr>
          <w:rFonts w:ascii="Times New Roman" w:hAnsi="Times New Roman"/>
          <w:b/>
          <w:bCs/>
          <w:i/>
          <w:sz w:val="24"/>
        </w:rPr>
        <w:t>Nơi</w:t>
      </w:r>
      <w:proofErr w:type="spellEnd"/>
      <w:r w:rsidRPr="006716D5">
        <w:rPr>
          <w:rFonts w:ascii="Times New Roman" w:hAnsi="Times New Roman"/>
          <w:b/>
          <w:bCs/>
          <w:i/>
          <w:sz w:val="24"/>
        </w:rPr>
        <w:t xml:space="preserve"> </w:t>
      </w:r>
      <w:proofErr w:type="spellStart"/>
      <w:r w:rsidRPr="006716D5">
        <w:rPr>
          <w:rFonts w:ascii="Times New Roman" w:hAnsi="Times New Roman"/>
          <w:b/>
          <w:bCs/>
          <w:i/>
          <w:sz w:val="24"/>
        </w:rPr>
        <w:t>nhận</w:t>
      </w:r>
      <w:proofErr w:type="spellEnd"/>
      <w:r w:rsidRPr="006716D5">
        <w:rPr>
          <w:rFonts w:ascii="Times New Roman" w:hAnsi="Times New Roman"/>
          <w:b/>
          <w:bCs/>
          <w:i/>
          <w:sz w:val="24"/>
          <w:szCs w:val="28"/>
        </w:rPr>
        <w:t>:</w:t>
      </w:r>
      <w:r w:rsidR="008F16DD" w:rsidRPr="006716D5">
        <w:t xml:space="preserve">                           </w:t>
      </w:r>
      <w:r w:rsidR="00B01AAF" w:rsidRPr="006716D5">
        <w:t xml:space="preserve">                   </w:t>
      </w:r>
      <w:r w:rsidR="00645FEE">
        <w:t xml:space="preserve">                   </w:t>
      </w:r>
      <w:r w:rsidR="00B01AAF" w:rsidRPr="006716D5">
        <w:t xml:space="preserve"> </w:t>
      </w:r>
      <w:r w:rsidR="00B01AAF" w:rsidRPr="006716D5">
        <w:rPr>
          <w:rFonts w:ascii="Times New Roman" w:hAnsi="Times New Roman"/>
          <w:b/>
          <w:bCs/>
        </w:rPr>
        <w:t xml:space="preserve"> </w:t>
      </w:r>
      <w:r w:rsidR="00A457BC" w:rsidRPr="001A543B">
        <w:rPr>
          <w:rFonts w:ascii="Times New Roman" w:hAnsi="Times New Roman"/>
          <w:b/>
          <w:bCs/>
          <w:sz w:val="26"/>
          <w:szCs w:val="26"/>
        </w:rPr>
        <w:t>HIỆU TRƯỞNG</w:t>
      </w:r>
      <w:r w:rsidR="00A457BC">
        <w:rPr>
          <w:rFonts w:ascii="Times New Roman" w:hAnsi="Times New Roman"/>
          <w:b/>
          <w:bCs/>
        </w:rPr>
        <w:t xml:space="preserve"> </w:t>
      </w:r>
    </w:p>
    <w:p w:rsidR="003967AC" w:rsidRDefault="003967AC" w:rsidP="00294F1A">
      <w:pPr>
        <w:jc w:val="both"/>
      </w:pPr>
      <w:r>
        <w:t xml:space="preserve">- </w:t>
      </w:r>
      <w:proofErr w:type="spellStart"/>
      <w:r w:rsidR="009D0F47">
        <w:t>Như</w:t>
      </w:r>
      <w:proofErr w:type="spellEnd"/>
      <w:r w:rsidR="009D0F47">
        <w:t xml:space="preserve"> </w:t>
      </w:r>
      <w:proofErr w:type="spellStart"/>
      <w:r w:rsidR="009D0F47">
        <w:t>Điều</w:t>
      </w:r>
      <w:proofErr w:type="spellEnd"/>
      <w:r w:rsidR="009D0F47">
        <w:t xml:space="preserve"> I</w:t>
      </w:r>
      <w:r w:rsidR="00645FEE">
        <w:t>;</w:t>
      </w:r>
      <w:r>
        <w:t xml:space="preserve"> </w:t>
      </w:r>
    </w:p>
    <w:p w:rsidR="00FC465C" w:rsidRPr="006716D5" w:rsidRDefault="00FC465C" w:rsidP="00294F1A">
      <w:pPr>
        <w:jc w:val="both"/>
      </w:pPr>
      <w:r w:rsidRPr="006716D5">
        <w:t>-</w:t>
      </w:r>
      <w:r w:rsidR="00B13E56" w:rsidRPr="006716D5">
        <w:t xml:space="preserve"> </w:t>
      </w:r>
      <w:proofErr w:type="spellStart"/>
      <w:r w:rsidR="00F23073">
        <w:t>Kế</w:t>
      </w:r>
      <w:proofErr w:type="spellEnd"/>
      <w:r w:rsidR="00F23073">
        <w:t xml:space="preserve"> </w:t>
      </w:r>
      <w:proofErr w:type="spellStart"/>
      <w:r w:rsidR="00F23073">
        <w:t>toán</w:t>
      </w:r>
      <w:proofErr w:type="spellEnd"/>
      <w:r w:rsidR="00B13E56" w:rsidRPr="006716D5">
        <w:t>;</w:t>
      </w:r>
      <w:r w:rsidR="00B01AAF" w:rsidRPr="006716D5">
        <w:tab/>
      </w:r>
      <w:r w:rsidR="00B01AAF" w:rsidRPr="006716D5">
        <w:tab/>
      </w:r>
      <w:r w:rsidR="00B01AAF" w:rsidRPr="006716D5">
        <w:tab/>
      </w:r>
      <w:r w:rsidR="00B01AAF" w:rsidRPr="006716D5">
        <w:tab/>
      </w:r>
      <w:r w:rsidR="00B01AAF" w:rsidRPr="006716D5">
        <w:tab/>
      </w:r>
      <w:r w:rsidR="00B01AAF" w:rsidRPr="006716D5">
        <w:tab/>
      </w:r>
    </w:p>
    <w:p w:rsidR="00FC465C" w:rsidRPr="006716D5" w:rsidRDefault="00FC465C" w:rsidP="00294F1A">
      <w:pPr>
        <w:jc w:val="both"/>
        <w:rPr>
          <w:sz w:val="28"/>
          <w:szCs w:val="28"/>
        </w:rPr>
      </w:pPr>
      <w:r w:rsidRPr="006716D5">
        <w:t>-</w:t>
      </w:r>
      <w:r w:rsidR="00B13E56" w:rsidRPr="006716D5">
        <w:t xml:space="preserve"> </w:t>
      </w:r>
      <w:proofErr w:type="spellStart"/>
      <w:r w:rsidR="00645FEE">
        <w:t>Lưu</w:t>
      </w:r>
      <w:proofErr w:type="spellEnd"/>
      <w:r w:rsidR="00645FEE">
        <w:t>: VT./.</w:t>
      </w:r>
      <w:r w:rsidRPr="006716D5">
        <w:rPr>
          <w:sz w:val="28"/>
          <w:szCs w:val="28"/>
        </w:rPr>
        <w:t xml:space="preserve">       </w:t>
      </w:r>
    </w:p>
    <w:p w:rsidR="003D31A0" w:rsidRDefault="008F16DD" w:rsidP="00294F1A">
      <w:pPr>
        <w:jc w:val="both"/>
        <w:rPr>
          <w:rFonts w:ascii="VNI-Times" w:hAnsi="VNI-Times"/>
          <w:sz w:val="28"/>
          <w:szCs w:val="28"/>
        </w:rPr>
      </w:pPr>
      <w:r w:rsidRPr="006716D5">
        <w:rPr>
          <w:rFonts w:ascii="VNI-Times" w:hAnsi="VNI-Times"/>
          <w:sz w:val="28"/>
          <w:szCs w:val="28"/>
        </w:rPr>
        <w:tab/>
      </w:r>
      <w:r w:rsidRPr="006716D5">
        <w:rPr>
          <w:rFonts w:ascii="VNI-Times" w:hAnsi="VNI-Times"/>
          <w:sz w:val="28"/>
          <w:szCs w:val="28"/>
        </w:rPr>
        <w:tab/>
      </w:r>
    </w:p>
    <w:p w:rsidR="009B69DD" w:rsidRDefault="001A543B" w:rsidP="009B69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Trọng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Quý</w:t>
      </w:r>
      <w:proofErr w:type="spellEnd"/>
    </w:p>
    <w:p w:rsidR="006A068F" w:rsidRPr="001A543B" w:rsidRDefault="00E8461C" w:rsidP="009B69DD">
      <w:pPr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                                                           </w:t>
      </w:r>
    </w:p>
    <w:p w:rsidR="006A068F" w:rsidRDefault="006A068F" w:rsidP="009B69DD">
      <w:pPr>
        <w:jc w:val="center"/>
        <w:rPr>
          <w:b/>
          <w:sz w:val="28"/>
          <w:szCs w:val="28"/>
        </w:rPr>
      </w:pPr>
    </w:p>
    <w:p w:rsidR="006A068F" w:rsidRDefault="006A068F" w:rsidP="009B69DD">
      <w:pPr>
        <w:jc w:val="center"/>
        <w:rPr>
          <w:b/>
          <w:sz w:val="28"/>
          <w:szCs w:val="28"/>
        </w:rPr>
      </w:pPr>
    </w:p>
    <w:p w:rsidR="006A068F" w:rsidRDefault="006A068F" w:rsidP="009B69DD">
      <w:pPr>
        <w:jc w:val="center"/>
        <w:rPr>
          <w:b/>
          <w:sz w:val="28"/>
          <w:szCs w:val="28"/>
        </w:rPr>
      </w:pPr>
    </w:p>
    <w:p w:rsidR="006A068F" w:rsidRDefault="006A068F" w:rsidP="009B69DD">
      <w:pPr>
        <w:jc w:val="center"/>
        <w:rPr>
          <w:b/>
          <w:sz w:val="28"/>
          <w:szCs w:val="28"/>
        </w:rPr>
      </w:pPr>
    </w:p>
    <w:p w:rsidR="00006B60" w:rsidRDefault="009B69DD" w:rsidP="009B69DD">
      <w:pPr>
        <w:jc w:val="center"/>
        <w:rPr>
          <w:b/>
          <w:sz w:val="28"/>
          <w:szCs w:val="28"/>
        </w:rPr>
      </w:pPr>
      <w:r w:rsidRPr="009B69DD">
        <w:rPr>
          <w:b/>
          <w:sz w:val="28"/>
          <w:szCs w:val="28"/>
        </w:rPr>
        <w:t xml:space="preserve">DANH SÁCH </w:t>
      </w:r>
    </w:p>
    <w:p w:rsidR="003D31A0" w:rsidRDefault="009B69DD" w:rsidP="009B69DD">
      <w:pPr>
        <w:jc w:val="center"/>
        <w:rPr>
          <w:b/>
          <w:sz w:val="28"/>
          <w:szCs w:val="28"/>
        </w:rPr>
      </w:pPr>
      <w:r w:rsidRPr="009B69DD">
        <w:rPr>
          <w:b/>
          <w:sz w:val="28"/>
          <w:szCs w:val="28"/>
        </w:rPr>
        <w:t xml:space="preserve">BAN MUA SẮM, </w:t>
      </w:r>
      <w:r w:rsidR="0039368E">
        <w:rPr>
          <w:b/>
          <w:sz w:val="28"/>
          <w:szCs w:val="28"/>
        </w:rPr>
        <w:t xml:space="preserve">GIÁM SÁT </w:t>
      </w:r>
      <w:r w:rsidRPr="009B69DD">
        <w:rPr>
          <w:b/>
          <w:sz w:val="28"/>
          <w:szCs w:val="28"/>
        </w:rPr>
        <w:t xml:space="preserve">XÂY DỰNG, </w:t>
      </w:r>
      <w:r w:rsidR="00006B60">
        <w:rPr>
          <w:b/>
          <w:sz w:val="28"/>
          <w:szCs w:val="28"/>
        </w:rPr>
        <w:t>SỬA</w:t>
      </w:r>
      <w:r w:rsidRPr="009B69DD">
        <w:rPr>
          <w:b/>
          <w:sz w:val="28"/>
          <w:szCs w:val="28"/>
        </w:rPr>
        <w:t xml:space="preserve"> CHỮA CƠ SỞ VẬT CHẤT TRƯỜNG NĂM 20</w:t>
      </w:r>
      <w:r w:rsidR="00730E43">
        <w:rPr>
          <w:b/>
          <w:sz w:val="28"/>
          <w:szCs w:val="28"/>
        </w:rPr>
        <w:t>2</w:t>
      </w:r>
      <w:r w:rsidR="00E8461C">
        <w:rPr>
          <w:b/>
          <w:sz w:val="28"/>
          <w:szCs w:val="28"/>
        </w:rPr>
        <w:t>3</w:t>
      </w:r>
    </w:p>
    <w:p w:rsidR="009B69DD" w:rsidRPr="00F06C6A" w:rsidRDefault="005039DF" w:rsidP="009B69DD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(</w:t>
      </w:r>
      <w:proofErr w:type="spellStart"/>
      <w:r>
        <w:rPr>
          <w:i/>
          <w:sz w:val="26"/>
          <w:szCs w:val="26"/>
        </w:rPr>
        <w:t>Kèm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theo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quyết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định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số</w:t>
      </w:r>
      <w:proofErr w:type="spellEnd"/>
      <w:r>
        <w:rPr>
          <w:i/>
          <w:sz w:val="26"/>
          <w:szCs w:val="26"/>
        </w:rPr>
        <w:t xml:space="preserve">  </w:t>
      </w:r>
      <w:r w:rsidR="001A543B">
        <w:rPr>
          <w:i/>
          <w:sz w:val="26"/>
          <w:szCs w:val="26"/>
        </w:rPr>
        <w:t xml:space="preserve"> </w:t>
      </w:r>
      <w:r w:rsidR="00FB76AB">
        <w:rPr>
          <w:i/>
          <w:sz w:val="26"/>
          <w:szCs w:val="26"/>
        </w:rPr>
        <w:t xml:space="preserve"> </w:t>
      </w:r>
      <w:r w:rsidR="001A543B">
        <w:rPr>
          <w:i/>
          <w:sz w:val="26"/>
          <w:szCs w:val="26"/>
        </w:rPr>
        <w:t xml:space="preserve"> </w:t>
      </w:r>
      <w:r w:rsidR="00670B72">
        <w:rPr>
          <w:i/>
          <w:sz w:val="26"/>
          <w:szCs w:val="26"/>
        </w:rPr>
        <w:t xml:space="preserve">   </w:t>
      </w:r>
      <w:bookmarkStart w:id="0" w:name="_GoBack"/>
      <w:bookmarkEnd w:id="0"/>
      <w:r w:rsidR="001A543B">
        <w:rPr>
          <w:i/>
          <w:sz w:val="26"/>
          <w:szCs w:val="26"/>
        </w:rPr>
        <w:t>/QĐ-TH</w:t>
      </w:r>
      <w:r w:rsidR="009B69DD" w:rsidRPr="00F06C6A">
        <w:rPr>
          <w:i/>
          <w:sz w:val="26"/>
          <w:szCs w:val="26"/>
        </w:rPr>
        <w:t>P</w:t>
      </w:r>
      <w:r w:rsidR="001A543B">
        <w:rPr>
          <w:i/>
          <w:sz w:val="26"/>
          <w:szCs w:val="26"/>
        </w:rPr>
        <w:t xml:space="preserve">VĐ, </w:t>
      </w:r>
      <w:proofErr w:type="spellStart"/>
      <w:r w:rsidR="001A543B">
        <w:rPr>
          <w:i/>
          <w:sz w:val="26"/>
          <w:szCs w:val="26"/>
        </w:rPr>
        <w:t>ngày</w:t>
      </w:r>
      <w:proofErr w:type="spellEnd"/>
      <w:r w:rsidR="001A543B">
        <w:rPr>
          <w:i/>
          <w:sz w:val="26"/>
          <w:szCs w:val="26"/>
        </w:rPr>
        <w:t xml:space="preserve"> </w:t>
      </w:r>
      <w:r w:rsidR="00670B72">
        <w:rPr>
          <w:i/>
          <w:sz w:val="26"/>
          <w:szCs w:val="26"/>
        </w:rPr>
        <w:t>23</w:t>
      </w:r>
      <w:r w:rsidR="001A543B">
        <w:rPr>
          <w:i/>
          <w:sz w:val="26"/>
          <w:szCs w:val="26"/>
        </w:rPr>
        <w:t xml:space="preserve">  /</w:t>
      </w:r>
      <w:r w:rsidR="00670B72">
        <w:rPr>
          <w:i/>
          <w:sz w:val="26"/>
          <w:szCs w:val="26"/>
        </w:rPr>
        <w:t>8</w:t>
      </w:r>
      <w:r w:rsidR="009B69DD" w:rsidRPr="00F06C6A">
        <w:rPr>
          <w:i/>
          <w:sz w:val="26"/>
          <w:szCs w:val="26"/>
        </w:rPr>
        <w:t>/20</w:t>
      </w:r>
      <w:r w:rsidR="00E30265" w:rsidRPr="00F06C6A">
        <w:rPr>
          <w:i/>
          <w:sz w:val="26"/>
          <w:szCs w:val="26"/>
        </w:rPr>
        <w:t>2</w:t>
      </w:r>
      <w:r>
        <w:rPr>
          <w:i/>
          <w:sz w:val="26"/>
          <w:szCs w:val="26"/>
        </w:rPr>
        <w:t>3</w:t>
      </w:r>
      <w:r w:rsidR="003B21D7">
        <w:rPr>
          <w:i/>
          <w:sz w:val="26"/>
          <w:szCs w:val="26"/>
        </w:rPr>
        <w:t xml:space="preserve"> </w:t>
      </w:r>
      <w:proofErr w:type="spellStart"/>
      <w:r w:rsidR="003B21D7">
        <w:rPr>
          <w:i/>
          <w:sz w:val="26"/>
          <w:szCs w:val="26"/>
        </w:rPr>
        <w:t>của</w:t>
      </w:r>
      <w:proofErr w:type="spellEnd"/>
      <w:r w:rsidR="003B21D7">
        <w:rPr>
          <w:i/>
          <w:sz w:val="26"/>
          <w:szCs w:val="26"/>
        </w:rPr>
        <w:t xml:space="preserve"> </w:t>
      </w:r>
      <w:proofErr w:type="spellStart"/>
      <w:r w:rsidR="003B21D7">
        <w:rPr>
          <w:i/>
          <w:sz w:val="26"/>
          <w:szCs w:val="26"/>
        </w:rPr>
        <w:t>Hiệu</w:t>
      </w:r>
      <w:proofErr w:type="spellEnd"/>
      <w:r w:rsidR="003B21D7">
        <w:rPr>
          <w:i/>
          <w:sz w:val="26"/>
          <w:szCs w:val="26"/>
        </w:rPr>
        <w:t xml:space="preserve"> </w:t>
      </w:r>
      <w:proofErr w:type="spellStart"/>
      <w:r w:rsidR="003B21D7">
        <w:rPr>
          <w:i/>
          <w:sz w:val="26"/>
          <w:szCs w:val="26"/>
        </w:rPr>
        <w:t>T</w:t>
      </w:r>
      <w:r w:rsidR="001A543B">
        <w:rPr>
          <w:i/>
          <w:sz w:val="26"/>
          <w:szCs w:val="26"/>
        </w:rPr>
        <w:t>rưởng</w:t>
      </w:r>
      <w:proofErr w:type="spellEnd"/>
      <w:r w:rsidR="001A543B">
        <w:rPr>
          <w:i/>
          <w:sz w:val="26"/>
          <w:szCs w:val="26"/>
        </w:rPr>
        <w:t xml:space="preserve"> </w:t>
      </w:r>
      <w:proofErr w:type="spellStart"/>
      <w:r w:rsidR="001A543B">
        <w:rPr>
          <w:i/>
          <w:sz w:val="26"/>
          <w:szCs w:val="26"/>
        </w:rPr>
        <w:t>trường</w:t>
      </w:r>
      <w:proofErr w:type="spellEnd"/>
      <w:r w:rsidR="001A543B">
        <w:rPr>
          <w:i/>
          <w:sz w:val="26"/>
          <w:szCs w:val="26"/>
        </w:rPr>
        <w:t xml:space="preserve"> TH</w:t>
      </w:r>
      <w:r w:rsidR="009B69DD" w:rsidRPr="00F06C6A">
        <w:rPr>
          <w:i/>
          <w:sz w:val="26"/>
          <w:szCs w:val="26"/>
        </w:rPr>
        <w:t xml:space="preserve"> </w:t>
      </w:r>
      <w:proofErr w:type="spellStart"/>
      <w:r w:rsidR="009B69DD" w:rsidRPr="00F06C6A">
        <w:rPr>
          <w:i/>
          <w:sz w:val="26"/>
          <w:szCs w:val="26"/>
        </w:rPr>
        <w:t>Phước</w:t>
      </w:r>
      <w:proofErr w:type="spellEnd"/>
      <w:r w:rsidR="009B69DD" w:rsidRPr="00F06C6A">
        <w:rPr>
          <w:i/>
          <w:sz w:val="26"/>
          <w:szCs w:val="26"/>
        </w:rPr>
        <w:t xml:space="preserve"> </w:t>
      </w:r>
      <w:proofErr w:type="spellStart"/>
      <w:r w:rsidR="00670B72">
        <w:rPr>
          <w:i/>
          <w:sz w:val="26"/>
          <w:szCs w:val="26"/>
        </w:rPr>
        <w:t>V</w:t>
      </w:r>
      <w:r w:rsidR="001A543B">
        <w:rPr>
          <w:i/>
          <w:sz w:val="26"/>
          <w:szCs w:val="26"/>
        </w:rPr>
        <w:t>ĩnh</w:t>
      </w:r>
      <w:proofErr w:type="spellEnd"/>
      <w:r w:rsidR="001A543B">
        <w:rPr>
          <w:i/>
          <w:sz w:val="26"/>
          <w:szCs w:val="26"/>
        </w:rPr>
        <w:t xml:space="preserve"> </w:t>
      </w:r>
      <w:proofErr w:type="spellStart"/>
      <w:r w:rsidR="001A543B">
        <w:rPr>
          <w:i/>
          <w:sz w:val="26"/>
          <w:szCs w:val="26"/>
        </w:rPr>
        <w:t>Đông</w:t>
      </w:r>
      <w:proofErr w:type="spellEnd"/>
      <w:r w:rsidR="009B69DD" w:rsidRPr="00F06C6A">
        <w:rPr>
          <w:i/>
          <w:sz w:val="26"/>
          <w:szCs w:val="26"/>
        </w:rPr>
        <w:t>)</w:t>
      </w:r>
    </w:p>
    <w:p w:rsidR="00730E43" w:rsidRDefault="001A543B" w:rsidP="001A543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30E43">
        <w:rPr>
          <w:sz w:val="28"/>
          <w:szCs w:val="28"/>
        </w:rPr>
        <w:t xml:space="preserve">Hiệu </w:t>
      </w:r>
      <w:proofErr w:type="spellStart"/>
      <w:proofErr w:type="gramStart"/>
      <w:r w:rsidR="00730E43">
        <w:rPr>
          <w:sz w:val="28"/>
          <w:szCs w:val="28"/>
        </w:rPr>
        <w:t>trưởng</w:t>
      </w:r>
      <w:proofErr w:type="spellEnd"/>
      <w:r w:rsidR="00730E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Quý</w:t>
      </w:r>
      <w:proofErr w:type="spellEnd"/>
      <w:r>
        <w:rPr>
          <w:sz w:val="28"/>
          <w:szCs w:val="28"/>
        </w:rPr>
        <w:t xml:space="preserve"> - </w:t>
      </w:r>
      <w:proofErr w:type="spellStart"/>
      <w:r w:rsidR="00730E43">
        <w:rPr>
          <w:sz w:val="28"/>
          <w:szCs w:val="28"/>
        </w:rPr>
        <w:t>Trưởng</w:t>
      </w:r>
      <w:proofErr w:type="spellEnd"/>
      <w:r w:rsidR="00730E43">
        <w:rPr>
          <w:sz w:val="28"/>
          <w:szCs w:val="28"/>
        </w:rPr>
        <w:t xml:space="preserve"> ban</w:t>
      </w:r>
    </w:p>
    <w:p w:rsidR="009B69DD" w:rsidRDefault="001A543B" w:rsidP="001A543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B69DD">
        <w:rPr>
          <w:sz w:val="28"/>
          <w:szCs w:val="28"/>
        </w:rPr>
        <w:t>P.HT</w:t>
      </w:r>
      <w:r w:rsidR="00254EC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Lê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Huệ</w:t>
      </w:r>
      <w:proofErr w:type="spellEnd"/>
      <w:proofErr w:type="gramStart"/>
      <w:r>
        <w:rPr>
          <w:sz w:val="28"/>
          <w:szCs w:val="28"/>
        </w:rPr>
        <w:t xml:space="preserve">- </w:t>
      </w:r>
      <w:r w:rsidR="009B69DD">
        <w:rPr>
          <w:sz w:val="28"/>
          <w:szCs w:val="28"/>
        </w:rPr>
        <w:t xml:space="preserve"> </w:t>
      </w:r>
      <w:proofErr w:type="spellStart"/>
      <w:r w:rsidR="005039DF">
        <w:rPr>
          <w:sz w:val="28"/>
          <w:szCs w:val="28"/>
        </w:rPr>
        <w:t>P</w:t>
      </w:r>
      <w:r w:rsidR="00730E43">
        <w:rPr>
          <w:sz w:val="28"/>
          <w:szCs w:val="28"/>
        </w:rPr>
        <w:t>hó</w:t>
      </w:r>
      <w:proofErr w:type="spellEnd"/>
      <w:proofErr w:type="gramEnd"/>
      <w:r w:rsidR="00730E43">
        <w:rPr>
          <w:sz w:val="28"/>
          <w:szCs w:val="28"/>
        </w:rPr>
        <w:t xml:space="preserve"> </w:t>
      </w:r>
      <w:proofErr w:type="spellStart"/>
      <w:r w:rsidR="009B69DD">
        <w:rPr>
          <w:sz w:val="28"/>
          <w:szCs w:val="28"/>
        </w:rPr>
        <w:t>trưởng</w:t>
      </w:r>
      <w:proofErr w:type="spellEnd"/>
      <w:r w:rsidR="009B69DD">
        <w:rPr>
          <w:sz w:val="28"/>
          <w:szCs w:val="28"/>
        </w:rPr>
        <w:t xml:space="preserve"> ban</w:t>
      </w:r>
    </w:p>
    <w:p w:rsidR="009B69DD" w:rsidRDefault="001A543B" w:rsidP="001A543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30E43">
        <w:rPr>
          <w:sz w:val="28"/>
          <w:szCs w:val="28"/>
        </w:rPr>
        <w:t>TTTCM</w:t>
      </w:r>
      <w:r w:rsidR="009B69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="00254EC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Đặng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Mỹ</w:t>
      </w:r>
      <w:proofErr w:type="spellEnd"/>
      <w:r>
        <w:rPr>
          <w:sz w:val="28"/>
          <w:szCs w:val="28"/>
        </w:rPr>
        <w:t xml:space="preserve"> Dung - </w:t>
      </w:r>
      <w:proofErr w:type="spellStart"/>
      <w:r w:rsidR="00E8461C">
        <w:rPr>
          <w:sz w:val="28"/>
          <w:szCs w:val="28"/>
        </w:rPr>
        <w:t>T</w:t>
      </w:r>
      <w:r w:rsidR="009B69DD">
        <w:rPr>
          <w:sz w:val="28"/>
          <w:szCs w:val="28"/>
        </w:rPr>
        <w:t>hành</w:t>
      </w:r>
      <w:proofErr w:type="spellEnd"/>
      <w:r w:rsidR="009B69DD">
        <w:rPr>
          <w:sz w:val="28"/>
          <w:szCs w:val="28"/>
        </w:rPr>
        <w:t xml:space="preserve"> </w:t>
      </w:r>
      <w:proofErr w:type="spellStart"/>
      <w:r w:rsidR="009B69DD">
        <w:rPr>
          <w:sz w:val="28"/>
          <w:szCs w:val="28"/>
        </w:rPr>
        <w:t>viên</w:t>
      </w:r>
      <w:proofErr w:type="spellEnd"/>
    </w:p>
    <w:p w:rsidR="00254ECA" w:rsidRDefault="00254ECA" w:rsidP="001A543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4.TPT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- Phan Minh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</w:p>
    <w:p w:rsidR="009B69DD" w:rsidRDefault="00254ECA" w:rsidP="00254EC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B69DD">
        <w:rPr>
          <w:sz w:val="28"/>
          <w:szCs w:val="28"/>
        </w:rPr>
        <w:t xml:space="preserve">Nhân </w:t>
      </w:r>
      <w:proofErr w:type="spellStart"/>
      <w:r w:rsidR="009B69DD">
        <w:rPr>
          <w:sz w:val="28"/>
          <w:szCs w:val="28"/>
        </w:rPr>
        <w:t>viên</w:t>
      </w:r>
      <w:proofErr w:type="spellEnd"/>
      <w:r w:rsidR="001F3CD7">
        <w:rPr>
          <w:sz w:val="28"/>
          <w:szCs w:val="28"/>
        </w:rPr>
        <w:t xml:space="preserve"> </w:t>
      </w:r>
      <w:proofErr w:type="spellStart"/>
      <w:r w:rsidR="001F3CD7">
        <w:rPr>
          <w:sz w:val="28"/>
          <w:szCs w:val="28"/>
        </w:rPr>
        <w:t>bảo</w:t>
      </w:r>
      <w:proofErr w:type="spellEnd"/>
      <w:r w:rsidR="001F3CD7">
        <w:rPr>
          <w:sz w:val="28"/>
          <w:szCs w:val="28"/>
        </w:rPr>
        <w:t xml:space="preserve"> </w:t>
      </w:r>
      <w:proofErr w:type="spellStart"/>
      <w:r w:rsidR="001F3CD7">
        <w:rPr>
          <w:sz w:val="28"/>
          <w:szCs w:val="28"/>
        </w:rPr>
        <w:t>vệ</w:t>
      </w:r>
      <w:proofErr w:type="spellEnd"/>
      <w:r w:rsidR="001A543B">
        <w:rPr>
          <w:sz w:val="28"/>
          <w:szCs w:val="28"/>
        </w:rPr>
        <w:t xml:space="preserve"> - </w:t>
      </w:r>
      <w:proofErr w:type="spellStart"/>
      <w:r w:rsidR="001A543B">
        <w:rPr>
          <w:sz w:val="28"/>
          <w:szCs w:val="28"/>
        </w:rPr>
        <w:t>Phạm</w:t>
      </w:r>
      <w:proofErr w:type="spellEnd"/>
      <w:r w:rsidR="001A543B">
        <w:rPr>
          <w:sz w:val="28"/>
          <w:szCs w:val="28"/>
        </w:rPr>
        <w:t xml:space="preserve"> </w:t>
      </w:r>
      <w:proofErr w:type="spellStart"/>
      <w:r w:rsidR="001A543B">
        <w:rPr>
          <w:sz w:val="28"/>
          <w:szCs w:val="28"/>
        </w:rPr>
        <w:t>Thành</w:t>
      </w:r>
      <w:proofErr w:type="spellEnd"/>
      <w:r w:rsidR="001A543B">
        <w:rPr>
          <w:sz w:val="28"/>
          <w:szCs w:val="28"/>
        </w:rPr>
        <w:t xml:space="preserve"> </w:t>
      </w:r>
      <w:proofErr w:type="spellStart"/>
      <w:r w:rsidR="001A543B">
        <w:rPr>
          <w:sz w:val="28"/>
          <w:szCs w:val="28"/>
        </w:rPr>
        <w:t>Lập</w:t>
      </w:r>
      <w:proofErr w:type="spellEnd"/>
      <w:r w:rsidR="00E8461C">
        <w:rPr>
          <w:sz w:val="28"/>
          <w:szCs w:val="28"/>
        </w:rPr>
        <w:t xml:space="preserve"> - </w:t>
      </w:r>
      <w:proofErr w:type="spellStart"/>
      <w:r w:rsidR="00E8461C">
        <w:rPr>
          <w:sz w:val="28"/>
          <w:szCs w:val="28"/>
        </w:rPr>
        <w:t>T</w:t>
      </w:r>
      <w:r w:rsidR="009B69DD">
        <w:rPr>
          <w:sz w:val="28"/>
          <w:szCs w:val="28"/>
        </w:rPr>
        <w:t>hành</w:t>
      </w:r>
      <w:proofErr w:type="spellEnd"/>
      <w:r w:rsidR="009B69DD">
        <w:rPr>
          <w:sz w:val="28"/>
          <w:szCs w:val="28"/>
        </w:rPr>
        <w:t xml:space="preserve"> </w:t>
      </w:r>
      <w:proofErr w:type="spellStart"/>
      <w:r w:rsidR="009B69DD">
        <w:rPr>
          <w:sz w:val="28"/>
          <w:szCs w:val="28"/>
        </w:rPr>
        <w:t>viên</w:t>
      </w:r>
      <w:proofErr w:type="spellEnd"/>
    </w:p>
    <w:p w:rsidR="00730E43" w:rsidRDefault="00254ECA" w:rsidP="00254EC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30E43">
        <w:rPr>
          <w:sz w:val="28"/>
          <w:szCs w:val="28"/>
        </w:rPr>
        <w:t xml:space="preserve">Thủ </w:t>
      </w:r>
      <w:proofErr w:type="spellStart"/>
      <w:r w:rsidR="00730E43">
        <w:rPr>
          <w:sz w:val="28"/>
          <w:szCs w:val="28"/>
        </w:rPr>
        <w:t>quỹ</w:t>
      </w:r>
      <w:proofErr w:type="spellEnd"/>
      <w:r w:rsidR="00730E43"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Tạ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Thu </w:t>
      </w:r>
      <w:proofErr w:type="spellStart"/>
      <w:r>
        <w:rPr>
          <w:sz w:val="28"/>
          <w:szCs w:val="28"/>
        </w:rPr>
        <w:t>Nguyệt</w:t>
      </w:r>
      <w:proofErr w:type="spellEnd"/>
      <w:r w:rsidR="005039DF">
        <w:rPr>
          <w:sz w:val="28"/>
          <w:szCs w:val="28"/>
        </w:rPr>
        <w:t xml:space="preserve"> - </w:t>
      </w:r>
      <w:proofErr w:type="spellStart"/>
      <w:r w:rsidR="00730E43">
        <w:rPr>
          <w:sz w:val="28"/>
          <w:szCs w:val="28"/>
        </w:rPr>
        <w:t>Thành</w:t>
      </w:r>
      <w:proofErr w:type="spellEnd"/>
      <w:r w:rsidR="00730E43">
        <w:rPr>
          <w:sz w:val="28"/>
          <w:szCs w:val="28"/>
        </w:rPr>
        <w:t xml:space="preserve"> </w:t>
      </w:r>
      <w:proofErr w:type="spellStart"/>
      <w:r w:rsidR="00730E43">
        <w:rPr>
          <w:sz w:val="28"/>
          <w:szCs w:val="28"/>
        </w:rPr>
        <w:t>viên</w:t>
      </w:r>
      <w:proofErr w:type="spellEnd"/>
    </w:p>
    <w:p w:rsidR="00730E43" w:rsidRDefault="00254ECA" w:rsidP="00254EC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-</w:t>
      </w:r>
      <w:r w:rsidR="00730E4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Huyền</w:t>
      </w:r>
      <w:proofErr w:type="spellEnd"/>
      <w:r w:rsidR="005039DF">
        <w:rPr>
          <w:sz w:val="28"/>
          <w:szCs w:val="28"/>
        </w:rPr>
        <w:t xml:space="preserve"> - </w:t>
      </w:r>
      <w:proofErr w:type="spellStart"/>
      <w:r w:rsidR="00730E43">
        <w:rPr>
          <w:sz w:val="28"/>
          <w:szCs w:val="28"/>
        </w:rPr>
        <w:t>Thành</w:t>
      </w:r>
      <w:proofErr w:type="spellEnd"/>
      <w:r w:rsidR="00730E43">
        <w:rPr>
          <w:sz w:val="28"/>
          <w:szCs w:val="28"/>
        </w:rPr>
        <w:t xml:space="preserve"> </w:t>
      </w:r>
      <w:proofErr w:type="spellStart"/>
      <w:r w:rsidR="00730E43">
        <w:rPr>
          <w:sz w:val="28"/>
          <w:szCs w:val="28"/>
        </w:rPr>
        <w:t>viên</w:t>
      </w:r>
      <w:proofErr w:type="spellEnd"/>
    </w:p>
    <w:p w:rsidR="003D31A0" w:rsidRDefault="004C64E8" w:rsidP="00294F1A">
      <w:pPr>
        <w:jc w:val="both"/>
        <w:rPr>
          <w:i/>
          <w:iCs/>
          <w:color w:val="222222"/>
          <w:sz w:val="26"/>
          <w:szCs w:val="26"/>
          <w:shd w:val="clear" w:color="auto" w:fill="F9FBFC"/>
        </w:rPr>
      </w:pPr>
      <w:r>
        <w:rPr>
          <w:i/>
          <w:iCs/>
          <w:color w:val="222222"/>
          <w:sz w:val="26"/>
          <w:szCs w:val="26"/>
          <w:shd w:val="clear" w:color="auto" w:fill="F9FBFC"/>
        </w:rPr>
        <w:t xml:space="preserve">                            (</w:t>
      </w:r>
      <w:proofErr w:type="spellStart"/>
      <w:r>
        <w:rPr>
          <w:i/>
          <w:iCs/>
          <w:color w:val="222222"/>
          <w:sz w:val="26"/>
          <w:szCs w:val="26"/>
          <w:shd w:val="clear" w:color="auto" w:fill="F9FBFC"/>
        </w:rPr>
        <w:t>Danh</w:t>
      </w:r>
      <w:proofErr w:type="spellEnd"/>
      <w:r>
        <w:rPr>
          <w:i/>
          <w:iCs/>
          <w:color w:val="222222"/>
          <w:sz w:val="26"/>
          <w:szCs w:val="26"/>
          <w:shd w:val="clear" w:color="auto" w:fill="F9FBFC"/>
        </w:rPr>
        <w:t xml:space="preserve"> </w:t>
      </w:r>
      <w:proofErr w:type="spellStart"/>
      <w:r>
        <w:rPr>
          <w:i/>
          <w:iCs/>
          <w:color w:val="222222"/>
          <w:sz w:val="26"/>
          <w:szCs w:val="26"/>
          <w:shd w:val="clear" w:color="auto" w:fill="F9FBFC"/>
        </w:rPr>
        <w:t>sách</w:t>
      </w:r>
      <w:proofErr w:type="spellEnd"/>
      <w:r>
        <w:rPr>
          <w:i/>
          <w:iCs/>
          <w:color w:val="222222"/>
          <w:sz w:val="26"/>
          <w:szCs w:val="26"/>
          <w:shd w:val="clear" w:color="auto" w:fill="F9FBFC"/>
        </w:rPr>
        <w:t xml:space="preserve"> </w:t>
      </w:r>
      <w:proofErr w:type="spellStart"/>
      <w:r>
        <w:rPr>
          <w:i/>
          <w:iCs/>
          <w:color w:val="222222"/>
          <w:sz w:val="26"/>
          <w:szCs w:val="26"/>
          <w:shd w:val="clear" w:color="auto" w:fill="F9FBFC"/>
        </w:rPr>
        <w:t>gồm</w:t>
      </w:r>
      <w:proofErr w:type="spellEnd"/>
      <w:r>
        <w:rPr>
          <w:i/>
          <w:iCs/>
          <w:color w:val="222222"/>
          <w:sz w:val="26"/>
          <w:szCs w:val="26"/>
          <w:shd w:val="clear" w:color="auto" w:fill="F9FBFC"/>
        </w:rPr>
        <w:t xml:space="preserve"> 0</w:t>
      </w:r>
      <w:r w:rsidR="001F3CD7">
        <w:rPr>
          <w:i/>
          <w:iCs/>
          <w:color w:val="222222"/>
          <w:sz w:val="26"/>
          <w:szCs w:val="26"/>
          <w:shd w:val="clear" w:color="auto" w:fill="F9FBFC"/>
        </w:rPr>
        <w:t>7</w:t>
      </w:r>
      <w:r>
        <w:rPr>
          <w:i/>
          <w:iCs/>
          <w:color w:val="222222"/>
          <w:sz w:val="26"/>
          <w:szCs w:val="26"/>
          <w:shd w:val="clear" w:color="auto" w:fill="F9FBFC"/>
        </w:rPr>
        <w:t xml:space="preserve"> </w:t>
      </w:r>
      <w:proofErr w:type="spellStart"/>
      <w:r w:rsidR="008F1E5C">
        <w:rPr>
          <w:i/>
          <w:iCs/>
          <w:color w:val="222222"/>
          <w:sz w:val="26"/>
          <w:szCs w:val="26"/>
          <w:shd w:val="clear" w:color="auto" w:fill="F9FBFC"/>
        </w:rPr>
        <w:t>thành</w:t>
      </w:r>
      <w:proofErr w:type="spellEnd"/>
      <w:r w:rsidR="008F1E5C">
        <w:rPr>
          <w:i/>
          <w:iCs/>
          <w:color w:val="222222"/>
          <w:sz w:val="26"/>
          <w:szCs w:val="26"/>
          <w:shd w:val="clear" w:color="auto" w:fill="F9FBFC"/>
        </w:rPr>
        <w:t xml:space="preserve"> </w:t>
      </w:r>
      <w:proofErr w:type="spellStart"/>
      <w:r w:rsidR="008F1E5C">
        <w:rPr>
          <w:i/>
          <w:iCs/>
          <w:color w:val="222222"/>
          <w:sz w:val="26"/>
          <w:szCs w:val="26"/>
          <w:shd w:val="clear" w:color="auto" w:fill="F9FBFC"/>
        </w:rPr>
        <w:t>viên</w:t>
      </w:r>
      <w:proofErr w:type="spellEnd"/>
      <w:r>
        <w:rPr>
          <w:i/>
          <w:iCs/>
          <w:color w:val="222222"/>
          <w:sz w:val="26"/>
          <w:szCs w:val="26"/>
          <w:shd w:val="clear" w:color="auto" w:fill="F9FBFC"/>
        </w:rPr>
        <w:t>)</w:t>
      </w:r>
    </w:p>
    <w:p w:rsidR="001F3CD7" w:rsidRDefault="001F3CD7" w:rsidP="00294F1A">
      <w:pPr>
        <w:jc w:val="both"/>
        <w:rPr>
          <w:i/>
          <w:iCs/>
          <w:color w:val="222222"/>
          <w:sz w:val="26"/>
          <w:szCs w:val="26"/>
          <w:shd w:val="clear" w:color="auto" w:fill="F9FBFC"/>
        </w:rPr>
      </w:pPr>
    </w:p>
    <w:p w:rsidR="001F3CD7" w:rsidRDefault="001F3CD7" w:rsidP="00294F1A">
      <w:pPr>
        <w:jc w:val="both"/>
        <w:rPr>
          <w:i/>
          <w:iCs/>
          <w:color w:val="222222"/>
          <w:sz w:val="26"/>
          <w:szCs w:val="26"/>
          <w:shd w:val="clear" w:color="auto" w:fill="F9FBFC"/>
        </w:rPr>
      </w:pPr>
    </w:p>
    <w:p w:rsidR="001F3CD7" w:rsidRDefault="001F3CD7" w:rsidP="00294F1A">
      <w:pPr>
        <w:jc w:val="both"/>
        <w:rPr>
          <w:i/>
          <w:iCs/>
          <w:color w:val="222222"/>
          <w:sz w:val="26"/>
          <w:szCs w:val="26"/>
          <w:shd w:val="clear" w:color="auto" w:fill="F9FBFC"/>
        </w:rPr>
      </w:pPr>
    </w:p>
    <w:p w:rsidR="001F3CD7" w:rsidRDefault="001F3CD7" w:rsidP="00294F1A">
      <w:pPr>
        <w:jc w:val="both"/>
        <w:rPr>
          <w:i/>
          <w:iCs/>
          <w:color w:val="222222"/>
          <w:sz w:val="26"/>
          <w:szCs w:val="26"/>
          <w:shd w:val="clear" w:color="auto" w:fill="F9FBFC"/>
        </w:rPr>
      </w:pPr>
    </w:p>
    <w:p w:rsidR="001F3CD7" w:rsidRDefault="001F3CD7" w:rsidP="00294F1A">
      <w:pPr>
        <w:jc w:val="both"/>
        <w:rPr>
          <w:i/>
          <w:iCs/>
          <w:color w:val="222222"/>
          <w:sz w:val="26"/>
          <w:szCs w:val="26"/>
          <w:shd w:val="clear" w:color="auto" w:fill="F9FBFC"/>
        </w:rPr>
      </w:pPr>
    </w:p>
    <w:p w:rsidR="001F3CD7" w:rsidRDefault="001F3CD7" w:rsidP="00294F1A">
      <w:pPr>
        <w:jc w:val="both"/>
        <w:rPr>
          <w:i/>
          <w:iCs/>
          <w:color w:val="222222"/>
          <w:sz w:val="26"/>
          <w:szCs w:val="26"/>
          <w:shd w:val="clear" w:color="auto" w:fill="F9FBFC"/>
        </w:rPr>
      </w:pPr>
    </w:p>
    <w:p w:rsidR="001F3CD7" w:rsidRDefault="001F3CD7" w:rsidP="00294F1A">
      <w:pPr>
        <w:jc w:val="both"/>
        <w:rPr>
          <w:i/>
          <w:iCs/>
          <w:color w:val="222222"/>
          <w:sz w:val="26"/>
          <w:szCs w:val="26"/>
          <w:shd w:val="clear" w:color="auto" w:fill="F9FBFC"/>
        </w:rPr>
      </w:pPr>
    </w:p>
    <w:p w:rsidR="001F3CD7" w:rsidRDefault="001F3CD7" w:rsidP="00294F1A">
      <w:pPr>
        <w:jc w:val="both"/>
        <w:rPr>
          <w:i/>
          <w:iCs/>
          <w:color w:val="222222"/>
          <w:sz w:val="26"/>
          <w:szCs w:val="26"/>
          <w:shd w:val="clear" w:color="auto" w:fill="F9FBFC"/>
        </w:rPr>
      </w:pPr>
    </w:p>
    <w:p w:rsidR="001F3CD7" w:rsidRDefault="001F3CD7" w:rsidP="00294F1A">
      <w:pPr>
        <w:jc w:val="both"/>
        <w:rPr>
          <w:i/>
          <w:iCs/>
          <w:color w:val="222222"/>
          <w:sz w:val="26"/>
          <w:szCs w:val="26"/>
          <w:shd w:val="clear" w:color="auto" w:fill="F9FBFC"/>
        </w:rPr>
      </w:pPr>
    </w:p>
    <w:p w:rsidR="001F3CD7" w:rsidRDefault="001F3CD7" w:rsidP="00294F1A">
      <w:pPr>
        <w:jc w:val="both"/>
        <w:rPr>
          <w:i/>
          <w:iCs/>
          <w:color w:val="222222"/>
          <w:sz w:val="26"/>
          <w:szCs w:val="26"/>
          <w:shd w:val="clear" w:color="auto" w:fill="F9FBFC"/>
        </w:rPr>
      </w:pPr>
    </w:p>
    <w:p w:rsidR="001F3CD7" w:rsidRDefault="001F3CD7" w:rsidP="00294F1A">
      <w:pPr>
        <w:jc w:val="both"/>
        <w:rPr>
          <w:i/>
          <w:iCs/>
          <w:color w:val="222222"/>
          <w:sz w:val="26"/>
          <w:szCs w:val="26"/>
          <w:shd w:val="clear" w:color="auto" w:fill="F9FBFC"/>
        </w:rPr>
      </w:pPr>
    </w:p>
    <w:p w:rsidR="001F3CD7" w:rsidRDefault="001F3CD7" w:rsidP="00294F1A">
      <w:pPr>
        <w:jc w:val="both"/>
        <w:rPr>
          <w:i/>
          <w:iCs/>
          <w:color w:val="222222"/>
          <w:sz w:val="26"/>
          <w:szCs w:val="26"/>
          <w:shd w:val="clear" w:color="auto" w:fill="F9FBFC"/>
        </w:rPr>
      </w:pPr>
    </w:p>
    <w:p w:rsidR="001F3CD7" w:rsidRDefault="001F3CD7" w:rsidP="00294F1A">
      <w:pPr>
        <w:jc w:val="both"/>
        <w:rPr>
          <w:i/>
          <w:iCs/>
          <w:color w:val="222222"/>
          <w:sz w:val="26"/>
          <w:szCs w:val="26"/>
          <w:shd w:val="clear" w:color="auto" w:fill="F9FBFC"/>
        </w:rPr>
      </w:pPr>
    </w:p>
    <w:p w:rsidR="001F3CD7" w:rsidRDefault="001F3CD7" w:rsidP="00294F1A">
      <w:pPr>
        <w:jc w:val="both"/>
        <w:rPr>
          <w:i/>
          <w:iCs/>
          <w:color w:val="222222"/>
          <w:sz w:val="26"/>
          <w:szCs w:val="26"/>
          <w:shd w:val="clear" w:color="auto" w:fill="F9FBFC"/>
        </w:rPr>
      </w:pPr>
    </w:p>
    <w:p w:rsidR="001F3CD7" w:rsidRDefault="001F3CD7" w:rsidP="00294F1A">
      <w:pPr>
        <w:jc w:val="both"/>
        <w:rPr>
          <w:i/>
          <w:iCs/>
          <w:color w:val="222222"/>
          <w:sz w:val="26"/>
          <w:szCs w:val="26"/>
          <w:shd w:val="clear" w:color="auto" w:fill="F9FBFC"/>
        </w:rPr>
      </w:pPr>
    </w:p>
    <w:p w:rsidR="001F3CD7" w:rsidRDefault="001F3CD7" w:rsidP="00294F1A">
      <w:pPr>
        <w:jc w:val="both"/>
        <w:rPr>
          <w:i/>
          <w:iCs/>
          <w:color w:val="222222"/>
          <w:sz w:val="26"/>
          <w:szCs w:val="26"/>
          <w:shd w:val="clear" w:color="auto" w:fill="F9FBFC"/>
        </w:rPr>
      </w:pPr>
    </w:p>
    <w:p w:rsidR="001F3CD7" w:rsidRDefault="001F3CD7" w:rsidP="00294F1A">
      <w:pPr>
        <w:jc w:val="both"/>
        <w:rPr>
          <w:i/>
          <w:iCs/>
          <w:color w:val="222222"/>
          <w:sz w:val="26"/>
          <w:szCs w:val="26"/>
          <w:shd w:val="clear" w:color="auto" w:fill="F9FBFC"/>
        </w:rPr>
      </w:pPr>
    </w:p>
    <w:p w:rsidR="001F3CD7" w:rsidRDefault="001F3CD7" w:rsidP="00294F1A">
      <w:pPr>
        <w:jc w:val="both"/>
        <w:rPr>
          <w:i/>
          <w:iCs/>
          <w:color w:val="222222"/>
          <w:sz w:val="26"/>
          <w:szCs w:val="26"/>
          <w:shd w:val="clear" w:color="auto" w:fill="F9FBFC"/>
        </w:rPr>
      </w:pPr>
    </w:p>
    <w:p w:rsidR="001F3CD7" w:rsidRDefault="001F3CD7" w:rsidP="00294F1A">
      <w:pPr>
        <w:jc w:val="both"/>
        <w:rPr>
          <w:i/>
          <w:iCs/>
          <w:color w:val="222222"/>
          <w:sz w:val="26"/>
          <w:szCs w:val="26"/>
          <w:shd w:val="clear" w:color="auto" w:fill="F9FBFC"/>
        </w:rPr>
      </w:pPr>
    </w:p>
    <w:p w:rsidR="001F3CD7" w:rsidRDefault="001F3CD7" w:rsidP="00294F1A">
      <w:pPr>
        <w:jc w:val="both"/>
        <w:rPr>
          <w:i/>
          <w:iCs/>
          <w:color w:val="222222"/>
          <w:sz w:val="26"/>
          <w:szCs w:val="26"/>
          <w:shd w:val="clear" w:color="auto" w:fill="F9FBFC"/>
        </w:rPr>
      </w:pPr>
    </w:p>
    <w:p w:rsidR="001F3CD7" w:rsidRDefault="001F3CD7" w:rsidP="00294F1A">
      <w:pPr>
        <w:jc w:val="both"/>
        <w:rPr>
          <w:i/>
          <w:iCs/>
          <w:color w:val="222222"/>
          <w:sz w:val="26"/>
          <w:szCs w:val="26"/>
          <w:shd w:val="clear" w:color="auto" w:fill="F9FBFC"/>
        </w:rPr>
      </w:pPr>
    </w:p>
    <w:p w:rsidR="001F3CD7" w:rsidRDefault="001F3CD7" w:rsidP="00294F1A">
      <w:pPr>
        <w:jc w:val="both"/>
        <w:rPr>
          <w:i/>
          <w:iCs/>
          <w:color w:val="222222"/>
          <w:sz w:val="26"/>
          <w:szCs w:val="26"/>
          <w:shd w:val="clear" w:color="auto" w:fill="F9FBFC"/>
        </w:rPr>
      </w:pPr>
    </w:p>
    <w:p w:rsidR="001F3CD7" w:rsidRDefault="001F3CD7" w:rsidP="00294F1A">
      <w:pPr>
        <w:jc w:val="both"/>
        <w:rPr>
          <w:i/>
          <w:iCs/>
          <w:color w:val="222222"/>
          <w:sz w:val="26"/>
          <w:szCs w:val="26"/>
          <w:shd w:val="clear" w:color="auto" w:fill="F9FBFC"/>
        </w:rPr>
      </w:pPr>
    </w:p>
    <w:p w:rsidR="001F3CD7" w:rsidRDefault="001F3CD7" w:rsidP="00294F1A">
      <w:pPr>
        <w:jc w:val="both"/>
        <w:rPr>
          <w:i/>
          <w:iCs/>
          <w:color w:val="222222"/>
          <w:sz w:val="26"/>
          <w:szCs w:val="26"/>
          <w:shd w:val="clear" w:color="auto" w:fill="F9FBFC"/>
        </w:rPr>
      </w:pPr>
    </w:p>
    <w:p w:rsidR="001F3CD7" w:rsidRDefault="001F3CD7" w:rsidP="00294F1A">
      <w:pPr>
        <w:jc w:val="both"/>
        <w:rPr>
          <w:i/>
          <w:iCs/>
          <w:color w:val="222222"/>
          <w:sz w:val="26"/>
          <w:szCs w:val="26"/>
          <w:shd w:val="clear" w:color="auto" w:fill="F9FBFC"/>
        </w:rPr>
      </w:pPr>
    </w:p>
    <w:p w:rsidR="001F3CD7" w:rsidRDefault="001F3CD7" w:rsidP="00294F1A">
      <w:pPr>
        <w:jc w:val="both"/>
        <w:rPr>
          <w:i/>
          <w:iCs/>
          <w:color w:val="222222"/>
          <w:sz w:val="26"/>
          <w:szCs w:val="26"/>
          <w:shd w:val="clear" w:color="auto" w:fill="F9FBFC"/>
        </w:rPr>
      </w:pPr>
    </w:p>
    <w:p w:rsidR="001F3CD7" w:rsidRDefault="001F3CD7" w:rsidP="00294F1A">
      <w:pPr>
        <w:jc w:val="both"/>
        <w:rPr>
          <w:i/>
          <w:iCs/>
          <w:color w:val="222222"/>
          <w:sz w:val="26"/>
          <w:szCs w:val="26"/>
          <w:shd w:val="clear" w:color="auto" w:fill="F9FBFC"/>
        </w:rPr>
      </w:pPr>
    </w:p>
    <w:p w:rsidR="008F1E5C" w:rsidRDefault="008F1E5C" w:rsidP="00294F1A">
      <w:pPr>
        <w:jc w:val="both"/>
        <w:rPr>
          <w:i/>
          <w:iCs/>
          <w:color w:val="222222"/>
          <w:sz w:val="26"/>
          <w:szCs w:val="26"/>
          <w:shd w:val="clear" w:color="auto" w:fill="F9FBFC"/>
        </w:rPr>
      </w:pPr>
    </w:p>
    <w:p w:rsidR="008F1E5C" w:rsidRDefault="008F1E5C" w:rsidP="00294F1A">
      <w:pPr>
        <w:jc w:val="both"/>
        <w:rPr>
          <w:i/>
          <w:iCs/>
          <w:color w:val="222222"/>
          <w:sz w:val="26"/>
          <w:szCs w:val="26"/>
          <w:shd w:val="clear" w:color="auto" w:fill="F9FBFC"/>
        </w:rPr>
      </w:pPr>
    </w:p>
    <w:p w:rsidR="008F1E5C" w:rsidRDefault="008F1E5C" w:rsidP="00294F1A">
      <w:pPr>
        <w:jc w:val="both"/>
        <w:rPr>
          <w:i/>
          <w:iCs/>
          <w:color w:val="222222"/>
          <w:sz w:val="26"/>
          <w:szCs w:val="26"/>
          <w:shd w:val="clear" w:color="auto" w:fill="F9FBFC"/>
        </w:rPr>
      </w:pPr>
    </w:p>
    <w:p w:rsidR="008F1E5C" w:rsidRDefault="008F1E5C" w:rsidP="00294F1A">
      <w:pPr>
        <w:jc w:val="both"/>
        <w:rPr>
          <w:i/>
          <w:iCs/>
          <w:color w:val="222222"/>
          <w:sz w:val="26"/>
          <w:szCs w:val="26"/>
          <w:shd w:val="clear" w:color="auto" w:fill="F9FBFC"/>
        </w:rPr>
      </w:pPr>
    </w:p>
    <w:p w:rsidR="008F1E5C" w:rsidRDefault="008F1E5C" w:rsidP="00294F1A">
      <w:pPr>
        <w:jc w:val="both"/>
        <w:rPr>
          <w:i/>
          <w:iCs/>
          <w:color w:val="222222"/>
          <w:sz w:val="26"/>
          <w:szCs w:val="26"/>
          <w:shd w:val="clear" w:color="auto" w:fill="F9FBFC"/>
        </w:rPr>
      </w:pPr>
    </w:p>
    <w:p w:rsidR="008F1E5C" w:rsidRDefault="008F1E5C" w:rsidP="00294F1A">
      <w:pPr>
        <w:jc w:val="both"/>
        <w:rPr>
          <w:i/>
          <w:iCs/>
          <w:color w:val="222222"/>
          <w:sz w:val="26"/>
          <w:szCs w:val="26"/>
          <w:shd w:val="clear" w:color="auto" w:fill="F9FBFC"/>
        </w:rPr>
      </w:pPr>
    </w:p>
    <w:p w:rsidR="001F3CD7" w:rsidRPr="006D657F" w:rsidRDefault="001F3CD7" w:rsidP="006D657F">
      <w:pPr>
        <w:jc w:val="center"/>
        <w:rPr>
          <w:b/>
          <w:iCs/>
          <w:color w:val="222222"/>
          <w:sz w:val="26"/>
          <w:szCs w:val="26"/>
          <w:shd w:val="clear" w:color="auto" w:fill="F9FBFC"/>
        </w:rPr>
      </w:pPr>
      <w:r w:rsidRPr="006D657F">
        <w:rPr>
          <w:b/>
          <w:iCs/>
          <w:color w:val="222222"/>
          <w:sz w:val="26"/>
          <w:szCs w:val="26"/>
          <w:shd w:val="clear" w:color="auto" w:fill="F9FBFC"/>
        </w:rPr>
        <w:t>BẢNG PHÂN CÔNG NHIỆM VỤ CỤ THỂ CỦA BAN MUA SẮM</w:t>
      </w:r>
    </w:p>
    <w:p w:rsidR="001F3CD7" w:rsidRPr="00F56023" w:rsidRDefault="001F3CD7" w:rsidP="006D657F">
      <w:pPr>
        <w:jc w:val="center"/>
        <w:rPr>
          <w:i/>
          <w:iCs/>
          <w:color w:val="222222"/>
          <w:sz w:val="26"/>
          <w:szCs w:val="26"/>
          <w:shd w:val="clear" w:color="auto" w:fill="F9FBFC"/>
        </w:rPr>
      </w:pPr>
      <w:r w:rsidRPr="00F56023">
        <w:rPr>
          <w:i/>
          <w:iCs/>
          <w:color w:val="222222"/>
          <w:sz w:val="26"/>
          <w:szCs w:val="26"/>
          <w:shd w:val="clear" w:color="auto" w:fill="F9FBFC"/>
        </w:rPr>
        <w:t>(</w:t>
      </w:r>
      <w:proofErr w:type="spellStart"/>
      <w:r w:rsidRPr="00F56023">
        <w:rPr>
          <w:i/>
          <w:iCs/>
          <w:color w:val="222222"/>
          <w:sz w:val="26"/>
          <w:szCs w:val="26"/>
          <w:shd w:val="clear" w:color="auto" w:fill="F9FBFC"/>
        </w:rPr>
        <w:t>Kèm</w:t>
      </w:r>
      <w:proofErr w:type="spellEnd"/>
      <w:r w:rsidRPr="00F56023">
        <w:rPr>
          <w:i/>
          <w:iCs/>
          <w:color w:val="222222"/>
          <w:sz w:val="26"/>
          <w:szCs w:val="26"/>
          <w:shd w:val="clear" w:color="auto" w:fill="F9FBFC"/>
        </w:rPr>
        <w:t xml:space="preserve"> </w:t>
      </w:r>
      <w:proofErr w:type="spellStart"/>
      <w:r w:rsidRPr="00F56023">
        <w:rPr>
          <w:i/>
          <w:iCs/>
          <w:color w:val="222222"/>
          <w:sz w:val="26"/>
          <w:szCs w:val="26"/>
          <w:shd w:val="clear" w:color="auto" w:fill="F9FBFC"/>
        </w:rPr>
        <w:t>theo</w:t>
      </w:r>
      <w:proofErr w:type="spellEnd"/>
      <w:r w:rsidRPr="00F56023">
        <w:rPr>
          <w:i/>
          <w:iCs/>
          <w:color w:val="222222"/>
          <w:sz w:val="26"/>
          <w:szCs w:val="26"/>
          <w:shd w:val="clear" w:color="auto" w:fill="F9FBFC"/>
        </w:rPr>
        <w:t xml:space="preserve"> </w:t>
      </w:r>
      <w:proofErr w:type="spellStart"/>
      <w:r w:rsidRPr="00F56023">
        <w:rPr>
          <w:i/>
          <w:iCs/>
          <w:color w:val="222222"/>
          <w:sz w:val="26"/>
          <w:szCs w:val="26"/>
          <w:shd w:val="clear" w:color="auto" w:fill="F9FBFC"/>
        </w:rPr>
        <w:t>Quyết</w:t>
      </w:r>
      <w:proofErr w:type="spellEnd"/>
      <w:r w:rsidRPr="00F56023">
        <w:rPr>
          <w:i/>
          <w:iCs/>
          <w:color w:val="222222"/>
          <w:sz w:val="26"/>
          <w:szCs w:val="26"/>
          <w:shd w:val="clear" w:color="auto" w:fill="F9FBFC"/>
        </w:rPr>
        <w:t xml:space="preserve"> </w:t>
      </w:r>
      <w:proofErr w:type="spellStart"/>
      <w:r w:rsidRPr="00F56023">
        <w:rPr>
          <w:i/>
          <w:iCs/>
          <w:color w:val="222222"/>
          <w:sz w:val="26"/>
          <w:szCs w:val="26"/>
          <w:shd w:val="clear" w:color="auto" w:fill="F9FBFC"/>
        </w:rPr>
        <w:t>định</w:t>
      </w:r>
      <w:proofErr w:type="spellEnd"/>
      <w:r w:rsidRPr="00F56023">
        <w:rPr>
          <w:i/>
          <w:iCs/>
          <w:color w:val="222222"/>
          <w:sz w:val="26"/>
          <w:szCs w:val="26"/>
          <w:shd w:val="clear" w:color="auto" w:fill="F9FBFC"/>
        </w:rPr>
        <w:t xml:space="preserve"> </w:t>
      </w:r>
      <w:proofErr w:type="spellStart"/>
      <w:r w:rsidRPr="00F56023">
        <w:rPr>
          <w:i/>
          <w:iCs/>
          <w:color w:val="222222"/>
          <w:sz w:val="26"/>
          <w:szCs w:val="26"/>
          <w:shd w:val="clear" w:color="auto" w:fill="F9FBFC"/>
        </w:rPr>
        <w:t>số</w:t>
      </w:r>
      <w:proofErr w:type="spellEnd"/>
      <w:r w:rsidRPr="00F56023">
        <w:rPr>
          <w:i/>
          <w:iCs/>
          <w:color w:val="222222"/>
          <w:sz w:val="26"/>
          <w:szCs w:val="26"/>
          <w:shd w:val="clear" w:color="auto" w:fill="F9FBFC"/>
        </w:rPr>
        <w:t xml:space="preserve"> </w:t>
      </w:r>
      <w:r w:rsidR="005039DF">
        <w:rPr>
          <w:i/>
          <w:iCs/>
          <w:color w:val="222222"/>
          <w:sz w:val="26"/>
          <w:szCs w:val="26"/>
          <w:shd w:val="clear" w:color="auto" w:fill="F9FBFC"/>
        </w:rPr>
        <w:t xml:space="preserve">  </w:t>
      </w:r>
      <w:r w:rsidR="003B21D7">
        <w:rPr>
          <w:i/>
          <w:iCs/>
          <w:color w:val="222222"/>
          <w:sz w:val="26"/>
          <w:szCs w:val="26"/>
          <w:shd w:val="clear" w:color="auto" w:fill="F9FBFC"/>
        </w:rPr>
        <w:t xml:space="preserve"> /QĐ-THPVĐ</w:t>
      </w:r>
      <w:r w:rsidRPr="00F56023">
        <w:rPr>
          <w:i/>
          <w:iCs/>
          <w:color w:val="222222"/>
          <w:sz w:val="26"/>
          <w:szCs w:val="26"/>
          <w:shd w:val="clear" w:color="auto" w:fill="F9FBFC"/>
        </w:rPr>
        <w:t xml:space="preserve">, </w:t>
      </w:r>
      <w:proofErr w:type="spellStart"/>
      <w:r w:rsidRPr="00F56023">
        <w:rPr>
          <w:i/>
          <w:iCs/>
          <w:color w:val="222222"/>
          <w:sz w:val="26"/>
          <w:szCs w:val="26"/>
          <w:shd w:val="clear" w:color="auto" w:fill="F9FBFC"/>
        </w:rPr>
        <w:t>ngày</w:t>
      </w:r>
      <w:proofErr w:type="spellEnd"/>
      <w:r w:rsidR="00670B72">
        <w:rPr>
          <w:i/>
          <w:iCs/>
          <w:color w:val="222222"/>
          <w:sz w:val="26"/>
          <w:szCs w:val="26"/>
          <w:shd w:val="clear" w:color="auto" w:fill="F9FBFC"/>
        </w:rPr>
        <w:t xml:space="preserve"> </w:t>
      </w:r>
      <w:proofErr w:type="gramStart"/>
      <w:r w:rsidR="00670B72">
        <w:rPr>
          <w:i/>
          <w:iCs/>
          <w:color w:val="222222"/>
          <w:sz w:val="26"/>
          <w:szCs w:val="26"/>
          <w:shd w:val="clear" w:color="auto" w:fill="F9FBFC"/>
        </w:rPr>
        <w:t>23</w:t>
      </w:r>
      <w:r w:rsidRPr="00F56023">
        <w:rPr>
          <w:i/>
          <w:iCs/>
          <w:color w:val="222222"/>
          <w:sz w:val="26"/>
          <w:szCs w:val="26"/>
          <w:shd w:val="clear" w:color="auto" w:fill="F9FBFC"/>
        </w:rPr>
        <w:t xml:space="preserve">  </w:t>
      </w:r>
      <w:proofErr w:type="spellStart"/>
      <w:r w:rsidR="008F1E5C" w:rsidRPr="00F56023">
        <w:rPr>
          <w:i/>
          <w:iCs/>
          <w:color w:val="222222"/>
          <w:sz w:val="26"/>
          <w:szCs w:val="26"/>
          <w:shd w:val="clear" w:color="auto" w:fill="F9FBFC"/>
        </w:rPr>
        <w:t>t</w:t>
      </w:r>
      <w:r w:rsidRPr="00F56023">
        <w:rPr>
          <w:i/>
          <w:iCs/>
          <w:color w:val="222222"/>
          <w:sz w:val="26"/>
          <w:szCs w:val="26"/>
          <w:shd w:val="clear" w:color="auto" w:fill="F9FBFC"/>
        </w:rPr>
        <w:t>háng</w:t>
      </w:r>
      <w:proofErr w:type="spellEnd"/>
      <w:proofErr w:type="gramEnd"/>
      <w:r w:rsidRPr="00F56023">
        <w:rPr>
          <w:i/>
          <w:iCs/>
          <w:color w:val="222222"/>
          <w:sz w:val="26"/>
          <w:szCs w:val="26"/>
          <w:shd w:val="clear" w:color="auto" w:fill="F9FBFC"/>
        </w:rPr>
        <w:t xml:space="preserve"> </w:t>
      </w:r>
      <w:r w:rsidR="00670B72">
        <w:rPr>
          <w:i/>
          <w:iCs/>
          <w:color w:val="222222"/>
          <w:sz w:val="26"/>
          <w:szCs w:val="26"/>
          <w:shd w:val="clear" w:color="auto" w:fill="F9FBFC"/>
        </w:rPr>
        <w:t>8</w:t>
      </w:r>
      <w:r w:rsidRPr="00F56023">
        <w:rPr>
          <w:i/>
          <w:iCs/>
          <w:color w:val="222222"/>
          <w:sz w:val="26"/>
          <w:szCs w:val="26"/>
          <w:shd w:val="clear" w:color="auto" w:fill="F9FBFC"/>
        </w:rPr>
        <w:t xml:space="preserve"> </w:t>
      </w:r>
      <w:proofErr w:type="spellStart"/>
      <w:r w:rsidRPr="00F56023">
        <w:rPr>
          <w:i/>
          <w:iCs/>
          <w:color w:val="222222"/>
          <w:sz w:val="26"/>
          <w:szCs w:val="26"/>
          <w:shd w:val="clear" w:color="auto" w:fill="F9FBFC"/>
        </w:rPr>
        <w:t>năm</w:t>
      </w:r>
      <w:proofErr w:type="spellEnd"/>
      <w:r w:rsidRPr="00F56023">
        <w:rPr>
          <w:i/>
          <w:iCs/>
          <w:color w:val="222222"/>
          <w:sz w:val="26"/>
          <w:szCs w:val="26"/>
          <w:shd w:val="clear" w:color="auto" w:fill="F9FBFC"/>
        </w:rPr>
        <w:t xml:space="preserve"> 202</w:t>
      </w:r>
      <w:r w:rsidR="005039DF">
        <w:rPr>
          <w:i/>
          <w:iCs/>
          <w:color w:val="222222"/>
          <w:sz w:val="26"/>
          <w:szCs w:val="26"/>
          <w:shd w:val="clear" w:color="auto" w:fill="F9FBFC"/>
        </w:rPr>
        <w:t>3</w:t>
      </w:r>
      <w:r w:rsidRPr="00F56023">
        <w:rPr>
          <w:i/>
          <w:iCs/>
          <w:color w:val="222222"/>
          <w:sz w:val="26"/>
          <w:szCs w:val="26"/>
          <w:shd w:val="clear" w:color="auto" w:fill="F9FBFC"/>
        </w:rPr>
        <w:t>)</w:t>
      </w:r>
      <w:r w:rsidR="00A9428F" w:rsidRPr="00F56023">
        <w:rPr>
          <w:i/>
          <w:iCs/>
          <w:color w:val="222222"/>
          <w:sz w:val="26"/>
          <w:szCs w:val="26"/>
          <w:shd w:val="clear" w:color="auto" w:fill="F9FBFC"/>
        </w:rPr>
        <w:t>.</w:t>
      </w:r>
    </w:p>
    <w:p w:rsidR="00A9428F" w:rsidRDefault="00A9428F" w:rsidP="00294F1A">
      <w:pPr>
        <w:jc w:val="both"/>
        <w:rPr>
          <w:i/>
          <w:iCs/>
          <w:color w:val="222222"/>
          <w:sz w:val="26"/>
          <w:szCs w:val="26"/>
          <w:shd w:val="clear" w:color="auto" w:fill="F9FBFC"/>
        </w:rPr>
      </w:pPr>
    </w:p>
    <w:p w:rsidR="00A9428F" w:rsidRDefault="00A9428F" w:rsidP="00294F1A">
      <w:pPr>
        <w:jc w:val="both"/>
        <w:rPr>
          <w:i/>
          <w:iCs/>
          <w:color w:val="222222"/>
          <w:sz w:val="26"/>
          <w:szCs w:val="26"/>
          <w:shd w:val="clear" w:color="auto" w:fill="F9FBFC"/>
        </w:rPr>
      </w:pP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2163"/>
        <w:gridCol w:w="4368"/>
      </w:tblGrid>
      <w:tr w:rsidR="00E30265" w:rsidRPr="008F1E5C" w:rsidTr="008F1E5C">
        <w:trPr>
          <w:trHeight w:val="631"/>
        </w:trPr>
        <w:tc>
          <w:tcPr>
            <w:tcW w:w="2963" w:type="dxa"/>
            <w:shd w:val="clear" w:color="auto" w:fill="auto"/>
          </w:tcPr>
          <w:p w:rsidR="00E30265" w:rsidRPr="008F1E5C" w:rsidRDefault="00E30265" w:rsidP="008F1E5C">
            <w:pPr>
              <w:jc w:val="center"/>
              <w:rPr>
                <w:b/>
                <w:iCs/>
                <w:color w:val="222222"/>
                <w:sz w:val="26"/>
                <w:szCs w:val="26"/>
                <w:shd w:val="clear" w:color="auto" w:fill="F9FBFC"/>
              </w:rPr>
            </w:pPr>
            <w:r w:rsidRPr="008F1E5C">
              <w:rPr>
                <w:b/>
                <w:iCs/>
                <w:color w:val="222222"/>
                <w:sz w:val="26"/>
                <w:szCs w:val="26"/>
                <w:shd w:val="clear" w:color="auto" w:fill="F9FBFC"/>
              </w:rPr>
              <w:t>CHỨC VỤ</w:t>
            </w:r>
          </w:p>
        </w:tc>
        <w:tc>
          <w:tcPr>
            <w:tcW w:w="2163" w:type="dxa"/>
            <w:shd w:val="clear" w:color="auto" w:fill="auto"/>
          </w:tcPr>
          <w:p w:rsidR="00E30265" w:rsidRPr="008F1E5C" w:rsidRDefault="00E30265" w:rsidP="008F1E5C">
            <w:pPr>
              <w:jc w:val="center"/>
              <w:rPr>
                <w:b/>
                <w:iCs/>
                <w:color w:val="222222"/>
                <w:sz w:val="26"/>
                <w:szCs w:val="26"/>
                <w:shd w:val="clear" w:color="auto" w:fill="F9FBFC"/>
              </w:rPr>
            </w:pPr>
            <w:r w:rsidRPr="008F1E5C">
              <w:rPr>
                <w:b/>
                <w:iCs/>
                <w:color w:val="222222"/>
                <w:sz w:val="26"/>
                <w:szCs w:val="26"/>
                <w:shd w:val="clear" w:color="auto" w:fill="F9FBFC"/>
              </w:rPr>
              <w:t>CHỨC DANH</w:t>
            </w:r>
          </w:p>
        </w:tc>
        <w:tc>
          <w:tcPr>
            <w:tcW w:w="4368" w:type="dxa"/>
            <w:shd w:val="clear" w:color="auto" w:fill="auto"/>
          </w:tcPr>
          <w:p w:rsidR="00E30265" w:rsidRPr="008F1E5C" w:rsidRDefault="00E30265" w:rsidP="008F1E5C">
            <w:pPr>
              <w:jc w:val="center"/>
              <w:rPr>
                <w:b/>
                <w:iCs/>
                <w:color w:val="222222"/>
                <w:sz w:val="26"/>
                <w:szCs w:val="26"/>
                <w:shd w:val="clear" w:color="auto" w:fill="F9FBFC"/>
              </w:rPr>
            </w:pPr>
            <w:r w:rsidRPr="008F1E5C">
              <w:rPr>
                <w:b/>
                <w:iCs/>
                <w:color w:val="222222"/>
                <w:sz w:val="26"/>
                <w:szCs w:val="26"/>
                <w:shd w:val="clear" w:color="auto" w:fill="F9FBFC"/>
              </w:rPr>
              <w:t>NHIỆM VỤ</w:t>
            </w:r>
          </w:p>
        </w:tc>
      </w:tr>
      <w:tr w:rsidR="00E30265" w:rsidRPr="008F1E5C" w:rsidTr="008F1E5C">
        <w:trPr>
          <w:trHeight w:val="647"/>
        </w:trPr>
        <w:tc>
          <w:tcPr>
            <w:tcW w:w="2963" w:type="dxa"/>
            <w:shd w:val="clear" w:color="auto" w:fill="auto"/>
          </w:tcPr>
          <w:p w:rsidR="00E30265" w:rsidRPr="008F1E5C" w:rsidRDefault="00E30265" w:rsidP="00051145">
            <w:pPr>
              <w:rPr>
                <w:iCs/>
                <w:color w:val="222222"/>
                <w:sz w:val="26"/>
                <w:szCs w:val="26"/>
                <w:shd w:val="clear" w:color="auto" w:fill="F9FBFC"/>
              </w:rPr>
            </w:pPr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HIỆU TRƯỞNG</w:t>
            </w:r>
          </w:p>
        </w:tc>
        <w:tc>
          <w:tcPr>
            <w:tcW w:w="2163" w:type="dxa"/>
            <w:shd w:val="clear" w:color="auto" w:fill="auto"/>
          </w:tcPr>
          <w:p w:rsidR="00E30265" w:rsidRPr="008F1E5C" w:rsidRDefault="00E30265" w:rsidP="00051145">
            <w:pPr>
              <w:rPr>
                <w:iCs/>
                <w:color w:val="222222"/>
                <w:sz w:val="26"/>
                <w:szCs w:val="26"/>
                <w:shd w:val="clear" w:color="auto" w:fill="F9FBFC"/>
              </w:rPr>
            </w:pPr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TRƯỞNG BAN</w:t>
            </w:r>
          </w:p>
        </w:tc>
        <w:tc>
          <w:tcPr>
            <w:tcW w:w="4368" w:type="dxa"/>
            <w:shd w:val="clear" w:color="auto" w:fill="auto"/>
          </w:tcPr>
          <w:p w:rsidR="00E30265" w:rsidRPr="008F1E5C" w:rsidRDefault="00E30265" w:rsidP="00051145">
            <w:pPr>
              <w:rPr>
                <w:iCs/>
                <w:color w:val="222222"/>
                <w:sz w:val="26"/>
                <w:szCs w:val="26"/>
                <w:shd w:val="clear" w:color="auto" w:fill="F9FBFC"/>
              </w:rPr>
            </w:pPr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- Ra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quyết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định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thành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lập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ban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mua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sắm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,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phân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công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nhiệm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vụ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các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thành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viên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,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xây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dựng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kế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hoạch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mua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sắm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sữa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chữa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,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tổ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chức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họp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ban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mua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sắm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,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quyết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định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các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định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mức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mua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sắm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,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hình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thức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mua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sắm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,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trên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cơ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sở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đảm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bảo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quy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định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của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nhà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nước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và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nhiệm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proofErr w:type="gram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vụ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được</w:t>
            </w:r>
            <w:proofErr w:type="spellEnd"/>
            <w:proofErr w:type="gram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quy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định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tại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điều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16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Quyết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định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ban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hành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điều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lệ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trường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="00670B72">
              <w:rPr>
                <w:iCs/>
                <w:color w:val="222222"/>
                <w:sz w:val="26"/>
                <w:szCs w:val="26"/>
                <w:shd w:val="clear" w:color="auto" w:fill="F9FBFC"/>
              </w:rPr>
              <w:t>tiểu</w:t>
            </w:r>
            <w:proofErr w:type="spellEnd"/>
            <w:r w:rsidR="00670B72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="00670B72">
              <w:rPr>
                <w:iCs/>
                <w:color w:val="222222"/>
                <w:sz w:val="26"/>
                <w:szCs w:val="26"/>
                <w:shd w:val="clear" w:color="auto" w:fill="F9FBFC"/>
              </w:rPr>
              <w:t>học</w:t>
            </w:r>
            <w:proofErr w:type="spellEnd"/>
          </w:p>
        </w:tc>
      </w:tr>
      <w:tr w:rsidR="00E30265" w:rsidRPr="008F1E5C" w:rsidTr="008F1E5C">
        <w:trPr>
          <w:trHeight w:val="631"/>
        </w:trPr>
        <w:tc>
          <w:tcPr>
            <w:tcW w:w="2963" w:type="dxa"/>
            <w:shd w:val="clear" w:color="auto" w:fill="auto"/>
          </w:tcPr>
          <w:p w:rsidR="00E30265" w:rsidRPr="008F1E5C" w:rsidRDefault="00E30265" w:rsidP="00051145">
            <w:pPr>
              <w:rPr>
                <w:iCs/>
                <w:color w:val="222222"/>
                <w:sz w:val="26"/>
                <w:szCs w:val="26"/>
                <w:shd w:val="clear" w:color="auto" w:fill="F9FBFC"/>
              </w:rPr>
            </w:pPr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P. HIỆU TRƯỞNG</w:t>
            </w:r>
          </w:p>
        </w:tc>
        <w:tc>
          <w:tcPr>
            <w:tcW w:w="2163" w:type="dxa"/>
            <w:shd w:val="clear" w:color="auto" w:fill="auto"/>
          </w:tcPr>
          <w:p w:rsidR="00E30265" w:rsidRPr="008F1E5C" w:rsidRDefault="00E30265" w:rsidP="00051145">
            <w:pPr>
              <w:rPr>
                <w:iCs/>
                <w:color w:val="222222"/>
                <w:sz w:val="26"/>
                <w:szCs w:val="26"/>
                <w:shd w:val="clear" w:color="auto" w:fill="F9FBFC"/>
              </w:rPr>
            </w:pPr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PHÓ TRƯỞNG BAN</w:t>
            </w:r>
          </w:p>
        </w:tc>
        <w:tc>
          <w:tcPr>
            <w:tcW w:w="4368" w:type="dxa"/>
            <w:shd w:val="clear" w:color="auto" w:fill="auto"/>
          </w:tcPr>
          <w:p w:rsidR="00E30265" w:rsidRPr="008F1E5C" w:rsidRDefault="00E30265" w:rsidP="00051145">
            <w:pPr>
              <w:rPr>
                <w:iCs/>
                <w:color w:val="222222"/>
                <w:sz w:val="26"/>
                <w:szCs w:val="26"/>
                <w:shd w:val="clear" w:color="auto" w:fill="F9FBFC"/>
              </w:rPr>
            </w:pP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Thay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mặt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trưởng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ban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điều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hành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các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hoạt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động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trong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ban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mua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sắm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và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phân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công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nhiệm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vụ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cụ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thể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các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thành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viên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trong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từng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đợt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mua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sắm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,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giám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sát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xây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dựng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,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sữa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chữa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.</w:t>
            </w:r>
          </w:p>
          <w:p w:rsidR="00E30265" w:rsidRPr="008F1E5C" w:rsidRDefault="00E30265" w:rsidP="00051145">
            <w:pPr>
              <w:rPr>
                <w:iCs/>
                <w:color w:val="222222"/>
                <w:sz w:val="26"/>
                <w:szCs w:val="26"/>
                <w:shd w:val="clear" w:color="auto" w:fill="F9FBFC"/>
              </w:rPr>
            </w:pP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Nhắc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nhở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các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thành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viên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thực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hiện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đầy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đủ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các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bước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thực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hiện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mua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sắm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.</w:t>
            </w:r>
          </w:p>
        </w:tc>
      </w:tr>
      <w:tr w:rsidR="00E30265" w:rsidRPr="008F1E5C" w:rsidTr="008F1E5C">
        <w:trPr>
          <w:trHeight w:val="1620"/>
        </w:trPr>
        <w:tc>
          <w:tcPr>
            <w:tcW w:w="2963" w:type="dxa"/>
            <w:shd w:val="clear" w:color="auto" w:fill="auto"/>
          </w:tcPr>
          <w:p w:rsidR="00E30265" w:rsidRPr="008F1E5C" w:rsidRDefault="00E30265" w:rsidP="00051145">
            <w:pPr>
              <w:rPr>
                <w:iCs/>
                <w:color w:val="222222"/>
                <w:sz w:val="26"/>
                <w:szCs w:val="26"/>
                <w:shd w:val="clear" w:color="auto" w:fill="F9FBFC"/>
              </w:rPr>
            </w:pPr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TTTCM</w:t>
            </w:r>
            <w:r w:rsidR="003B21D7">
              <w:rPr>
                <w:iCs/>
                <w:color w:val="222222"/>
                <w:sz w:val="26"/>
                <w:szCs w:val="26"/>
                <w:shd w:val="clear" w:color="auto" w:fill="F9FBFC"/>
              </w:rPr>
              <w:t>, TPT</w:t>
            </w:r>
          </w:p>
          <w:p w:rsidR="00E30265" w:rsidRPr="008F1E5C" w:rsidRDefault="00E30265" w:rsidP="00051145">
            <w:pPr>
              <w:rPr>
                <w:iCs/>
                <w:color w:val="222222"/>
                <w:sz w:val="26"/>
                <w:szCs w:val="26"/>
                <w:shd w:val="clear" w:color="auto" w:fill="F9FBFC"/>
              </w:rPr>
            </w:pPr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NHÂN VIÊN BẢO VỆ</w:t>
            </w:r>
          </w:p>
        </w:tc>
        <w:tc>
          <w:tcPr>
            <w:tcW w:w="2163" w:type="dxa"/>
            <w:shd w:val="clear" w:color="auto" w:fill="auto"/>
          </w:tcPr>
          <w:p w:rsidR="00E30265" w:rsidRPr="008F1E5C" w:rsidRDefault="00E30265" w:rsidP="00051145">
            <w:pPr>
              <w:rPr>
                <w:iCs/>
                <w:color w:val="222222"/>
                <w:sz w:val="26"/>
                <w:szCs w:val="26"/>
                <w:shd w:val="clear" w:color="auto" w:fill="F9FBFC"/>
              </w:rPr>
            </w:pPr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THÀNH VIÊN</w:t>
            </w:r>
          </w:p>
        </w:tc>
        <w:tc>
          <w:tcPr>
            <w:tcW w:w="4368" w:type="dxa"/>
            <w:shd w:val="clear" w:color="auto" w:fill="auto"/>
          </w:tcPr>
          <w:p w:rsidR="00E30265" w:rsidRPr="008F1E5C" w:rsidRDefault="00E30265" w:rsidP="00051145">
            <w:pPr>
              <w:rPr>
                <w:iCs/>
                <w:color w:val="222222"/>
                <w:sz w:val="26"/>
                <w:szCs w:val="26"/>
                <w:shd w:val="clear" w:color="auto" w:fill="F9FBFC"/>
              </w:rPr>
            </w:pP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Thực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hiện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các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nhiệm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vụ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do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trưởng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ban,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phó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trưởng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ban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phân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công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.</w:t>
            </w:r>
          </w:p>
          <w:p w:rsidR="00E30265" w:rsidRPr="008F1E5C" w:rsidRDefault="00E30265" w:rsidP="00051145">
            <w:pPr>
              <w:rPr>
                <w:iCs/>
                <w:color w:val="222222"/>
                <w:sz w:val="26"/>
                <w:szCs w:val="26"/>
                <w:shd w:val="clear" w:color="auto" w:fill="F9FBFC"/>
              </w:rPr>
            </w:pP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Tổ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chức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mua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sắm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theo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nhu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cầu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của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trường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đã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được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trưởng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ban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duyệt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.</w:t>
            </w:r>
          </w:p>
          <w:p w:rsidR="00E30265" w:rsidRPr="008F1E5C" w:rsidRDefault="00E30265" w:rsidP="00051145">
            <w:pPr>
              <w:rPr>
                <w:iCs/>
                <w:color w:val="222222"/>
                <w:sz w:val="26"/>
                <w:szCs w:val="26"/>
                <w:shd w:val="clear" w:color="auto" w:fill="F9FBFC"/>
              </w:rPr>
            </w:pP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Cấp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phát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đồ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dùng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dụng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cụ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cho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các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lớp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,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cùng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phó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trưởng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ban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khảo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sát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tình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hình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thực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tế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các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đề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nghị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của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cá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nhân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,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bộ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phận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.</w:t>
            </w:r>
          </w:p>
          <w:p w:rsidR="00E30265" w:rsidRPr="008F1E5C" w:rsidRDefault="00E30265" w:rsidP="00051145">
            <w:pPr>
              <w:rPr>
                <w:iCs/>
                <w:color w:val="222222"/>
                <w:sz w:val="26"/>
                <w:szCs w:val="26"/>
                <w:shd w:val="clear" w:color="auto" w:fill="F9FBFC"/>
              </w:rPr>
            </w:pPr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Xin ý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kiến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trưởng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ban,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phó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trưởng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ban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trước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khi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thực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hiện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.</w:t>
            </w:r>
          </w:p>
          <w:p w:rsidR="00E30265" w:rsidRPr="008F1E5C" w:rsidRDefault="00E30265" w:rsidP="00051145">
            <w:pPr>
              <w:rPr>
                <w:iCs/>
                <w:color w:val="222222"/>
                <w:sz w:val="26"/>
                <w:szCs w:val="26"/>
                <w:shd w:val="clear" w:color="auto" w:fill="F9FBFC"/>
              </w:rPr>
            </w:pPr>
          </w:p>
        </w:tc>
      </w:tr>
      <w:tr w:rsidR="00E30265" w:rsidRPr="008F1E5C" w:rsidTr="008F1E5C">
        <w:trPr>
          <w:trHeight w:val="631"/>
        </w:trPr>
        <w:tc>
          <w:tcPr>
            <w:tcW w:w="2963" w:type="dxa"/>
            <w:shd w:val="clear" w:color="auto" w:fill="auto"/>
          </w:tcPr>
          <w:p w:rsidR="00E30265" w:rsidRPr="008F1E5C" w:rsidRDefault="00F56023" w:rsidP="00051145">
            <w:pPr>
              <w:rPr>
                <w:iCs/>
                <w:color w:val="222222"/>
                <w:sz w:val="26"/>
                <w:szCs w:val="26"/>
                <w:shd w:val="clear" w:color="auto" w:fill="F9FBFC"/>
              </w:rPr>
            </w:pPr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THỦ QUỸ</w:t>
            </w:r>
          </w:p>
        </w:tc>
        <w:tc>
          <w:tcPr>
            <w:tcW w:w="2163" w:type="dxa"/>
            <w:shd w:val="clear" w:color="auto" w:fill="auto"/>
          </w:tcPr>
          <w:p w:rsidR="00E30265" w:rsidRPr="008F1E5C" w:rsidRDefault="00F56023" w:rsidP="00051145">
            <w:pPr>
              <w:rPr>
                <w:iCs/>
                <w:color w:val="222222"/>
                <w:sz w:val="26"/>
                <w:szCs w:val="26"/>
                <w:shd w:val="clear" w:color="auto" w:fill="F9FBFC"/>
              </w:rPr>
            </w:pPr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THÀNH VIÊN</w:t>
            </w:r>
          </w:p>
        </w:tc>
        <w:tc>
          <w:tcPr>
            <w:tcW w:w="4368" w:type="dxa"/>
            <w:shd w:val="clear" w:color="auto" w:fill="auto"/>
          </w:tcPr>
          <w:p w:rsidR="00E30265" w:rsidRPr="008F1E5C" w:rsidRDefault="00E30265" w:rsidP="00051145">
            <w:pPr>
              <w:rPr>
                <w:iCs/>
                <w:color w:val="222222"/>
                <w:sz w:val="26"/>
                <w:szCs w:val="26"/>
                <w:shd w:val="clear" w:color="auto" w:fill="F9FBFC"/>
              </w:rPr>
            </w:pP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Chịu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trách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nhiệm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chi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tạm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ứng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các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khoản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chi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mua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sắm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phát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sinh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nhỏ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từ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các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nguồn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thu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từ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nhà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trường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,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mở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sổ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ghi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chép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,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ký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gửi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đầy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đủ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các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chứng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từ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,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tiền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tạm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ứng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.</w:t>
            </w:r>
          </w:p>
        </w:tc>
      </w:tr>
      <w:tr w:rsidR="00E30265" w:rsidRPr="008F1E5C" w:rsidTr="008F1E5C">
        <w:trPr>
          <w:trHeight w:val="647"/>
        </w:trPr>
        <w:tc>
          <w:tcPr>
            <w:tcW w:w="2963" w:type="dxa"/>
            <w:shd w:val="clear" w:color="auto" w:fill="auto"/>
          </w:tcPr>
          <w:p w:rsidR="00E30265" w:rsidRPr="008F1E5C" w:rsidRDefault="00E30265" w:rsidP="00051145">
            <w:pPr>
              <w:rPr>
                <w:iCs/>
                <w:color w:val="222222"/>
                <w:sz w:val="26"/>
                <w:szCs w:val="26"/>
                <w:shd w:val="clear" w:color="auto" w:fill="F9FBFC"/>
              </w:rPr>
            </w:pPr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NHÂN VIÊN KẾ TOÁN</w:t>
            </w:r>
          </w:p>
        </w:tc>
        <w:tc>
          <w:tcPr>
            <w:tcW w:w="2163" w:type="dxa"/>
            <w:shd w:val="clear" w:color="auto" w:fill="auto"/>
          </w:tcPr>
          <w:p w:rsidR="00E30265" w:rsidRPr="008F1E5C" w:rsidRDefault="00F56023" w:rsidP="00051145">
            <w:pPr>
              <w:rPr>
                <w:iCs/>
                <w:color w:val="222222"/>
                <w:sz w:val="26"/>
                <w:szCs w:val="26"/>
                <w:shd w:val="clear" w:color="auto" w:fill="F9FBFC"/>
              </w:rPr>
            </w:pPr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THÀNH VIÊN</w:t>
            </w:r>
          </w:p>
        </w:tc>
        <w:tc>
          <w:tcPr>
            <w:tcW w:w="4368" w:type="dxa"/>
            <w:shd w:val="clear" w:color="auto" w:fill="auto"/>
          </w:tcPr>
          <w:p w:rsidR="00E30265" w:rsidRPr="008F1E5C" w:rsidRDefault="00E30265" w:rsidP="00051145">
            <w:pPr>
              <w:rPr>
                <w:iCs/>
                <w:color w:val="222222"/>
                <w:sz w:val="26"/>
                <w:szCs w:val="26"/>
                <w:shd w:val="clear" w:color="auto" w:fill="F9FBFC"/>
              </w:rPr>
            </w:pP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Thực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hiện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chốt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các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hóa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đơn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và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thanh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toán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sau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khi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các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thành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viên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tổ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chức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mua</w:t>
            </w:r>
            <w:proofErr w:type="spellEnd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 xml:space="preserve"> </w:t>
            </w:r>
            <w:proofErr w:type="spellStart"/>
            <w:r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sắm</w:t>
            </w:r>
            <w:proofErr w:type="spellEnd"/>
            <w:r w:rsidR="00F56023" w:rsidRPr="008F1E5C">
              <w:rPr>
                <w:iCs/>
                <w:color w:val="222222"/>
                <w:sz w:val="26"/>
                <w:szCs w:val="26"/>
                <w:shd w:val="clear" w:color="auto" w:fill="F9FBFC"/>
              </w:rPr>
              <w:t>.</w:t>
            </w:r>
          </w:p>
        </w:tc>
      </w:tr>
    </w:tbl>
    <w:p w:rsidR="00A9428F" w:rsidRDefault="00A9428F" w:rsidP="00294F1A">
      <w:pPr>
        <w:jc w:val="both"/>
        <w:rPr>
          <w:i/>
          <w:iCs/>
          <w:color w:val="222222"/>
          <w:sz w:val="26"/>
          <w:szCs w:val="26"/>
          <w:shd w:val="clear" w:color="auto" w:fill="F9FBFC"/>
        </w:rPr>
      </w:pPr>
    </w:p>
    <w:p w:rsidR="001F3CD7" w:rsidRDefault="001F3CD7" w:rsidP="00294F1A">
      <w:pPr>
        <w:jc w:val="both"/>
        <w:rPr>
          <w:i/>
          <w:iCs/>
          <w:color w:val="222222"/>
          <w:sz w:val="26"/>
          <w:szCs w:val="26"/>
          <w:shd w:val="clear" w:color="auto" w:fill="F9FBFC"/>
        </w:rPr>
      </w:pPr>
    </w:p>
    <w:p w:rsidR="001F3CD7" w:rsidRDefault="001F3CD7" w:rsidP="00294F1A">
      <w:pPr>
        <w:jc w:val="both"/>
        <w:rPr>
          <w:i/>
          <w:iCs/>
          <w:color w:val="222222"/>
          <w:sz w:val="26"/>
          <w:szCs w:val="26"/>
          <w:shd w:val="clear" w:color="auto" w:fill="F9FBFC"/>
        </w:rPr>
      </w:pPr>
    </w:p>
    <w:p w:rsidR="001F3CD7" w:rsidRDefault="001F3CD7" w:rsidP="00294F1A">
      <w:pPr>
        <w:jc w:val="both"/>
        <w:rPr>
          <w:i/>
          <w:iCs/>
          <w:color w:val="222222"/>
          <w:sz w:val="26"/>
          <w:szCs w:val="26"/>
          <w:shd w:val="clear" w:color="auto" w:fill="F9FBFC"/>
        </w:rPr>
      </w:pPr>
    </w:p>
    <w:p w:rsidR="001F3CD7" w:rsidRDefault="001F3CD7" w:rsidP="00294F1A">
      <w:pPr>
        <w:jc w:val="both"/>
        <w:rPr>
          <w:rFonts w:ascii="VNI-Times" w:hAnsi="VNI-Times"/>
          <w:sz w:val="28"/>
          <w:szCs w:val="28"/>
        </w:rPr>
      </w:pPr>
    </w:p>
    <w:p w:rsidR="003D31A0" w:rsidRDefault="003D31A0" w:rsidP="00294F1A">
      <w:pPr>
        <w:jc w:val="both"/>
        <w:rPr>
          <w:rFonts w:ascii="VNI-Times" w:hAnsi="VNI-Times"/>
          <w:sz w:val="28"/>
          <w:szCs w:val="28"/>
        </w:rPr>
      </w:pPr>
    </w:p>
    <w:p w:rsidR="009B69DD" w:rsidRDefault="009B69DD" w:rsidP="00294F1A">
      <w:pPr>
        <w:jc w:val="both"/>
        <w:rPr>
          <w:rFonts w:ascii="VNI-Times" w:hAnsi="VNI-Times"/>
          <w:sz w:val="28"/>
          <w:szCs w:val="28"/>
        </w:rPr>
      </w:pPr>
    </w:p>
    <w:p w:rsidR="009B69DD" w:rsidRDefault="009B69DD" w:rsidP="00294F1A">
      <w:pPr>
        <w:jc w:val="both"/>
        <w:rPr>
          <w:rFonts w:ascii="VNI-Times" w:hAnsi="VNI-Times"/>
          <w:sz w:val="28"/>
          <w:szCs w:val="28"/>
        </w:rPr>
      </w:pPr>
    </w:p>
    <w:p w:rsidR="009B69DD" w:rsidRDefault="009B69DD" w:rsidP="00294F1A">
      <w:pPr>
        <w:jc w:val="both"/>
        <w:rPr>
          <w:rFonts w:ascii="VNI-Times" w:hAnsi="VNI-Times"/>
          <w:sz w:val="28"/>
          <w:szCs w:val="28"/>
        </w:rPr>
      </w:pPr>
    </w:p>
    <w:p w:rsidR="009B69DD" w:rsidRDefault="009B69DD" w:rsidP="00294F1A">
      <w:pPr>
        <w:jc w:val="both"/>
        <w:rPr>
          <w:rFonts w:ascii="VNI-Times" w:hAnsi="VNI-Times"/>
          <w:sz w:val="28"/>
          <w:szCs w:val="28"/>
        </w:rPr>
      </w:pPr>
    </w:p>
    <w:p w:rsidR="009B69DD" w:rsidRDefault="009B69DD" w:rsidP="00294F1A">
      <w:pPr>
        <w:jc w:val="both"/>
        <w:rPr>
          <w:rFonts w:ascii="VNI-Times" w:hAnsi="VNI-Times"/>
          <w:sz w:val="28"/>
          <w:szCs w:val="28"/>
        </w:rPr>
      </w:pPr>
    </w:p>
    <w:p w:rsidR="009B69DD" w:rsidRDefault="009B69DD" w:rsidP="00294F1A">
      <w:pPr>
        <w:jc w:val="both"/>
        <w:rPr>
          <w:rFonts w:ascii="VNI-Times" w:hAnsi="VNI-Times"/>
          <w:sz w:val="28"/>
          <w:szCs w:val="28"/>
        </w:rPr>
      </w:pPr>
    </w:p>
    <w:p w:rsidR="009B69DD" w:rsidRDefault="009B69DD" w:rsidP="00294F1A">
      <w:pPr>
        <w:jc w:val="both"/>
        <w:rPr>
          <w:rFonts w:ascii="VNI-Times" w:hAnsi="VNI-Times"/>
          <w:sz w:val="28"/>
          <w:szCs w:val="28"/>
        </w:rPr>
      </w:pPr>
    </w:p>
    <w:p w:rsidR="009B69DD" w:rsidRDefault="009B69DD" w:rsidP="00294F1A">
      <w:pPr>
        <w:jc w:val="both"/>
        <w:rPr>
          <w:rFonts w:ascii="VNI-Times" w:hAnsi="VNI-Times"/>
          <w:sz w:val="28"/>
          <w:szCs w:val="28"/>
        </w:rPr>
      </w:pPr>
    </w:p>
    <w:p w:rsidR="009B69DD" w:rsidRDefault="009B69DD" w:rsidP="00294F1A">
      <w:pPr>
        <w:jc w:val="both"/>
        <w:rPr>
          <w:rFonts w:ascii="VNI-Times" w:hAnsi="VNI-Times"/>
          <w:sz w:val="28"/>
          <w:szCs w:val="28"/>
        </w:rPr>
      </w:pPr>
    </w:p>
    <w:p w:rsidR="009B69DD" w:rsidRDefault="009B69DD" w:rsidP="00294F1A">
      <w:pPr>
        <w:jc w:val="both"/>
        <w:rPr>
          <w:rFonts w:ascii="VNI-Times" w:hAnsi="VNI-Times"/>
          <w:sz w:val="28"/>
          <w:szCs w:val="28"/>
        </w:rPr>
      </w:pPr>
    </w:p>
    <w:p w:rsidR="009B69DD" w:rsidRDefault="009B69DD" w:rsidP="00294F1A">
      <w:pPr>
        <w:jc w:val="both"/>
        <w:rPr>
          <w:rFonts w:ascii="VNI-Times" w:hAnsi="VNI-Times"/>
          <w:sz w:val="28"/>
          <w:szCs w:val="28"/>
        </w:rPr>
      </w:pPr>
    </w:p>
    <w:p w:rsidR="009B69DD" w:rsidRDefault="009B69DD" w:rsidP="00294F1A">
      <w:pPr>
        <w:jc w:val="both"/>
        <w:rPr>
          <w:rFonts w:ascii="VNI-Times" w:hAnsi="VNI-Times"/>
          <w:sz w:val="28"/>
          <w:szCs w:val="28"/>
        </w:rPr>
      </w:pPr>
    </w:p>
    <w:p w:rsidR="009B69DD" w:rsidRDefault="009B69DD" w:rsidP="00294F1A">
      <w:pPr>
        <w:jc w:val="both"/>
        <w:rPr>
          <w:rFonts w:ascii="VNI-Times" w:hAnsi="VNI-Times"/>
          <w:sz w:val="28"/>
          <w:szCs w:val="28"/>
        </w:rPr>
      </w:pPr>
    </w:p>
    <w:p w:rsidR="009B69DD" w:rsidRDefault="009B69DD" w:rsidP="00294F1A">
      <w:pPr>
        <w:jc w:val="both"/>
        <w:rPr>
          <w:rFonts w:ascii="VNI-Times" w:hAnsi="VNI-Times"/>
          <w:sz w:val="28"/>
          <w:szCs w:val="28"/>
        </w:rPr>
      </w:pPr>
    </w:p>
    <w:p w:rsidR="009B69DD" w:rsidRDefault="009B69DD" w:rsidP="00294F1A">
      <w:pPr>
        <w:jc w:val="both"/>
        <w:rPr>
          <w:rFonts w:ascii="VNI-Times" w:hAnsi="VNI-Times"/>
          <w:sz w:val="28"/>
          <w:szCs w:val="28"/>
        </w:rPr>
      </w:pPr>
    </w:p>
    <w:p w:rsidR="009B69DD" w:rsidRDefault="009B69DD" w:rsidP="00294F1A">
      <w:pPr>
        <w:jc w:val="both"/>
        <w:rPr>
          <w:rFonts w:ascii="VNI-Times" w:hAnsi="VNI-Times"/>
          <w:sz w:val="28"/>
          <w:szCs w:val="28"/>
        </w:rPr>
      </w:pPr>
    </w:p>
    <w:p w:rsidR="009B69DD" w:rsidRDefault="009B69DD" w:rsidP="00294F1A">
      <w:pPr>
        <w:jc w:val="both"/>
        <w:rPr>
          <w:rFonts w:ascii="VNI-Times" w:hAnsi="VNI-Times"/>
          <w:sz w:val="28"/>
          <w:szCs w:val="28"/>
        </w:rPr>
      </w:pPr>
    </w:p>
    <w:p w:rsidR="009B69DD" w:rsidRDefault="009B69DD" w:rsidP="00294F1A">
      <w:pPr>
        <w:jc w:val="both"/>
        <w:rPr>
          <w:rFonts w:ascii="VNI-Times" w:hAnsi="VNI-Times"/>
          <w:sz w:val="28"/>
          <w:szCs w:val="28"/>
        </w:rPr>
      </w:pPr>
    </w:p>
    <w:p w:rsidR="009B69DD" w:rsidRDefault="009B69DD" w:rsidP="00294F1A">
      <w:pPr>
        <w:jc w:val="both"/>
        <w:rPr>
          <w:rFonts w:ascii="VNI-Times" w:hAnsi="VNI-Times"/>
          <w:sz w:val="28"/>
          <w:szCs w:val="28"/>
        </w:rPr>
      </w:pPr>
    </w:p>
    <w:p w:rsidR="009B69DD" w:rsidRDefault="009B69DD" w:rsidP="00294F1A">
      <w:pPr>
        <w:jc w:val="both"/>
        <w:rPr>
          <w:rFonts w:ascii="VNI-Times" w:hAnsi="VNI-Times"/>
          <w:sz w:val="28"/>
          <w:szCs w:val="28"/>
        </w:rPr>
      </w:pPr>
    </w:p>
    <w:p w:rsidR="009B69DD" w:rsidRDefault="009B69DD" w:rsidP="00294F1A">
      <w:pPr>
        <w:jc w:val="both"/>
        <w:rPr>
          <w:rFonts w:ascii="VNI-Times" w:hAnsi="VNI-Times"/>
          <w:sz w:val="28"/>
          <w:szCs w:val="28"/>
        </w:rPr>
      </w:pPr>
    </w:p>
    <w:p w:rsidR="009B69DD" w:rsidRDefault="009B69DD" w:rsidP="00294F1A">
      <w:pPr>
        <w:jc w:val="both"/>
        <w:rPr>
          <w:rFonts w:ascii="VNI-Times" w:hAnsi="VNI-Times"/>
          <w:sz w:val="28"/>
          <w:szCs w:val="28"/>
        </w:rPr>
      </w:pPr>
    </w:p>
    <w:p w:rsidR="009B69DD" w:rsidRDefault="009B69DD" w:rsidP="00294F1A">
      <w:pPr>
        <w:jc w:val="both"/>
        <w:rPr>
          <w:rFonts w:ascii="VNI-Times" w:hAnsi="VNI-Times"/>
          <w:sz w:val="28"/>
          <w:szCs w:val="28"/>
        </w:rPr>
      </w:pPr>
    </w:p>
    <w:p w:rsidR="009B69DD" w:rsidRDefault="009B69DD" w:rsidP="00294F1A">
      <w:pPr>
        <w:jc w:val="both"/>
        <w:rPr>
          <w:rFonts w:ascii="VNI-Times" w:hAnsi="VNI-Times"/>
          <w:sz w:val="28"/>
          <w:szCs w:val="28"/>
        </w:rPr>
      </w:pPr>
    </w:p>
    <w:p w:rsidR="009B69DD" w:rsidRDefault="009B69DD" w:rsidP="00294F1A">
      <w:pPr>
        <w:jc w:val="both"/>
        <w:rPr>
          <w:rFonts w:ascii="VNI-Times" w:hAnsi="VNI-Times"/>
          <w:sz w:val="28"/>
          <w:szCs w:val="28"/>
        </w:rPr>
      </w:pPr>
    </w:p>
    <w:p w:rsidR="009B69DD" w:rsidRDefault="009B69DD" w:rsidP="00294F1A">
      <w:pPr>
        <w:jc w:val="both"/>
        <w:rPr>
          <w:rFonts w:ascii="VNI-Times" w:hAnsi="VNI-Times"/>
          <w:sz w:val="28"/>
          <w:szCs w:val="28"/>
        </w:rPr>
      </w:pPr>
    </w:p>
    <w:p w:rsidR="009B69DD" w:rsidRDefault="009B69DD" w:rsidP="00294F1A">
      <w:pPr>
        <w:jc w:val="both"/>
        <w:rPr>
          <w:rFonts w:ascii="VNI-Times" w:hAnsi="VNI-Times"/>
          <w:sz w:val="28"/>
          <w:szCs w:val="28"/>
        </w:rPr>
      </w:pPr>
    </w:p>
    <w:p w:rsidR="009B69DD" w:rsidRDefault="009B69DD" w:rsidP="00294F1A">
      <w:pPr>
        <w:jc w:val="both"/>
        <w:rPr>
          <w:rFonts w:ascii="VNI-Times" w:hAnsi="VNI-Times"/>
          <w:sz w:val="28"/>
          <w:szCs w:val="28"/>
        </w:rPr>
      </w:pPr>
    </w:p>
    <w:p w:rsidR="009B69DD" w:rsidRDefault="009B69DD" w:rsidP="00294F1A">
      <w:pPr>
        <w:jc w:val="both"/>
        <w:rPr>
          <w:rFonts w:ascii="VNI-Times" w:hAnsi="VNI-Times"/>
          <w:sz w:val="28"/>
          <w:szCs w:val="28"/>
        </w:rPr>
      </w:pPr>
    </w:p>
    <w:p w:rsidR="009B69DD" w:rsidRDefault="009B69DD" w:rsidP="00294F1A">
      <w:pPr>
        <w:jc w:val="both"/>
        <w:rPr>
          <w:rFonts w:ascii="VNI-Times" w:hAnsi="VNI-Times"/>
          <w:sz w:val="28"/>
          <w:szCs w:val="28"/>
        </w:rPr>
      </w:pPr>
    </w:p>
    <w:p w:rsidR="009B69DD" w:rsidRDefault="009B69DD" w:rsidP="00294F1A">
      <w:pPr>
        <w:jc w:val="both"/>
        <w:rPr>
          <w:rFonts w:ascii="VNI-Times" w:hAnsi="VNI-Times"/>
          <w:sz w:val="28"/>
          <w:szCs w:val="28"/>
        </w:rPr>
      </w:pPr>
    </w:p>
    <w:p w:rsidR="009B69DD" w:rsidRDefault="009B69DD" w:rsidP="00294F1A">
      <w:pPr>
        <w:jc w:val="both"/>
        <w:rPr>
          <w:rFonts w:ascii="VNI-Times" w:hAnsi="VNI-Times"/>
          <w:sz w:val="28"/>
          <w:szCs w:val="28"/>
        </w:rPr>
      </w:pPr>
    </w:p>
    <w:p w:rsidR="009B69DD" w:rsidRDefault="009B69DD" w:rsidP="00294F1A">
      <w:pPr>
        <w:jc w:val="both"/>
        <w:rPr>
          <w:rFonts w:ascii="VNI-Times" w:hAnsi="VNI-Times"/>
          <w:sz w:val="28"/>
          <w:szCs w:val="28"/>
        </w:rPr>
      </w:pPr>
    </w:p>
    <w:p w:rsidR="009B69DD" w:rsidRDefault="009B69DD" w:rsidP="00294F1A">
      <w:pPr>
        <w:jc w:val="both"/>
        <w:rPr>
          <w:rFonts w:ascii="VNI-Times" w:hAnsi="VNI-Times"/>
          <w:sz w:val="28"/>
          <w:szCs w:val="28"/>
        </w:rPr>
      </w:pPr>
    </w:p>
    <w:p w:rsidR="009B69DD" w:rsidRDefault="009B69DD" w:rsidP="00294F1A">
      <w:pPr>
        <w:jc w:val="both"/>
        <w:rPr>
          <w:rFonts w:ascii="VNI-Times" w:hAnsi="VNI-Times"/>
          <w:sz w:val="28"/>
          <w:szCs w:val="28"/>
        </w:rPr>
      </w:pPr>
    </w:p>
    <w:p w:rsidR="009B69DD" w:rsidRDefault="009B69DD" w:rsidP="00294F1A">
      <w:pPr>
        <w:jc w:val="both"/>
        <w:rPr>
          <w:rFonts w:ascii="VNI-Times" w:hAnsi="VNI-Times"/>
          <w:sz w:val="28"/>
          <w:szCs w:val="28"/>
        </w:rPr>
      </w:pPr>
    </w:p>
    <w:p w:rsidR="009B69DD" w:rsidRDefault="009B69DD" w:rsidP="00294F1A">
      <w:pPr>
        <w:jc w:val="both"/>
        <w:rPr>
          <w:rFonts w:ascii="VNI-Times" w:hAnsi="VNI-Times"/>
          <w:sz w:val="28"/>
          <w:szCs w:val="28"/>
        </w:rPr>
      </w:pPr>
    </w:p>
    <w:p w:rsidR="009B69DD" w:rsidRDefault="009B69DD" w:rsidP="00294F1A">
      <w:pPr>
        <w:jc w:val="both"/>
        <w:rPr>
          <w:rFonts w:ascii="VNI-Times" w:hAnsi="VNI-Times"/>
          <w:sz w:val="28"/>
          <w:szCs w:val="28"/>
        </w:rPr>
      </w:pPr>
    </w:p>
    <w:p w:rsidR="009B69DD" w:rsidRDefault="009B69DD" w:rsidP="00294F1A">
      <w:pPr>
        <w:jc w:val="both"/>
        <w:rPr>
          <w:rFonts w:ascii="VNI-Times" w:hAnsi="VNI-Times"/>
          <w:sz w:val="28"/>
          <w:szCs w:val="28"/>
        </w:rPr>
      </w:pPr>
    </w:p>
    <w:p w:rsidR="009B69DD" w:rsidRDefault="009B69DD" w:rsidP="00294F1A">
      <w:pPr>
        <w:jc w:val="both"/>
        <w:rPr>
          <w:rFonts w:ascii="VNI-Times" w:hAnsi="VNI-Times"/>
          <w:sz w:val="28"/>
          <w:szCs w:val="28"/>
        </w:rPr>
      </w:pPr>
    </w:p>
    <w:p w:rsidR="009B69DD" w:rsidRDefault="009B69DD" w:rsidP="00294F1A">
      <w:pPr>
        <w:jc w:val="both"/>
        <w:rPr>
          <w:rFonts w:ascii="VNI-Times" w:hAnsi="VNI-Times"/>
          <w:sz w:val="28"/>
          <w:szCs w:val="28"/>
        </w:rPr>
      </w:pPr>
    </w:p>
    <w:p w:rsidR="009B69DD" w:rsidRDefault="009B69DD" w:rsidP="00294F1A">
      <w:pPr>
        <w:jc w:val="both"/>
        <w:rPr>
          <w:rFonts w:ascii="VNI-Times" w:hAnsi="VNI-Times"/>
          <w:sz w:val="28"/>
          <w:szCs w:val="28"/>
        </w:rPr>
      </w:pPr>
    </w:p>
    <w:p w:rsidR="009B69DD" w:rsidRDefault="009B69DD" w:rsidP="00294F1A">
      <w:pPr>
        <w:jc w:val="both"/>
        <w:rPr>
          <w:rFonts w:ascii="VNI-Times" w:hAnsi="VNI-Times"/>
          <w:sz w:val="28"/>
          <w:szCs w:val="28"/>
        </w:rPr>
      </w:pPr>
    </w:p>
    <w:p w:rsidR="009B69DD" w:rsidRDefault="009B69DD" w:rsidP="00294F1A">
      <w:pPr>
        <w:jc w:val="both"/>
        <w:rPr>
          <w:rFonts w:ascii="VNI-Times" w:hAnsi="VNI-Times"/>
          <w:sz w:val="28"/>
          <w:szCs w:val="28"/>
        </w:rPr>
      </w:pPr>
    </w:p>
    <w:p w:rsidR="009B69DD" w:rsidRDefault="009B69DD" w:rsidP="00294F1A">
      <w:pPr>
        <w:jc w:val="both"/>
        <w:rPr>
          <w:rFonts w:ascii="VNI-Times" w:hAnsi="VNI-Times"/>
          <w:sz w:val="28"/>
          <w:szCs w:val="28"/>
        </w:rPr>
      </w:pPr>
    </w:p>
    <w:p w:rsidR="009B69DD" w:rsidRDefault="009B69DD" w:rsidP="00294F1A">
      <w:pPr>
        <w:jc w:val="both"/>
        <w:rPr>
          <w:rFonts w:ascii="VNI-Times" w:hAnsi="VNI-Times"/>
          <w:sz w:val="28"/>
          <w:szCs w:val="28"/>
        </w:rPr>
      </w:pPr>
    </w:p>
    <w:p w:rsidR="009B69DD" w:rsidRDefault="009B69DD" w:rsidP="00294F1A">
      <w:pPr>
        <w:jc w:val="both"/>
        <w:rPr>
          <w:rFonts w:ascii="VNI-Times" w:hAnsi="VNI-Times"/>
          <w:sz w:val="28"/>
          <w:szCs w:val="28"/>
        </w:rPr>
      </w:pPr>
    </w:p>
    <w:p w:rsidR="009B69DD" w:rsidRDefault="009B69DD" w:rsidP="00294F1A">
      <w:pPr>
        <w:jc w:val="both"/>
        <w:rPr>
          <w:rFonts w:ascii="VNI-Times" w:hAnsi="VNI-Times"/>
          <w:sz w:val="28"/>
          <w:szCs w:val="28"/>
        </w:rPr>
      </w:pPr>
    </w:p>
    <w:p w:rsidR="009B69DD" w:rsidRDefault="009B69DD" w:rsidP="00294F1A">
      <w:pPr>
        <w:jc w:val="both"/>
        <w:rPr>
          <w:rFonts w:ascii="VNI-Times" w:hAnsi="VNI-Times"/>
          <w:sz w:val="28"/>
          <w:szCs w:val="28"/>
        </w:rPr>
      </w:pPr>
    </w:p>
    <w:p w:rsidR="009B69DD" w:rsidRDefault="009B69DD" w:rsidP="00294F1A">
      <w:pPr>
        <w:jc w:val="both"/>
        <w:rPr>
          <w:rFonts w:ascii="VNI-Times" w:hAnsi="VNI-Times"/>
          <w:sz w:val="28"/>
          <w:szCs w:val="28"/>
        </w:rPr>
      </w:pPr>
    </w:p>
    <w:p w:rsidR="009B69DD" w:rsidRDefault="009B69DD" w:rsidP="00294F1A">
      <w:pPr>
        <w:jc w:val="both"/>
        <w:rPr>
          <w:rFonts w:ascii="VNI-Times" w:hAnsi="VNI-Times"/>
          <w:sz w:val="28"/>
          <w:szCs w:val="28"/>
        </w:rPr>
      </w:pPr>
    </w:p>
    <w:p w:rsidR="009B69DD" w:rsidRDefault="009B69DD" w:rsidP="00294F1A">
      <w:pPr>
        <w:jc w:val="both"/>
        <w:rPr>
          <w:rFonts w:ascii="VNI-Times" w:hAnsi="VNI-Times"/>
          <w:sz w:val="28"/>
          <w:szCs w:val="28"/>
        </w:rPr>
      </w:pPr>
    </w:p>
    <w:p w:rsidR="009B69DD" w:rsidRDefault="009B69DD" w:rsidP="00294F1A">
      <w:pPr>
        <w:jc w:val="both"/>
        <w:rPr>
          <w:rFonts w:ascii="VNI-Times" w:hAnsi="VNI-Times"/>
          <w:sz w:val="28"/>
          <w:szCs w:val="28"/>
        </w:rPr>
      </w:pPr>
    </w:p>
    <w:p w:rsidR="009B69DD" w:rsidRDefault="009B69DD" w:rsidP="00294F1A">
      <w:pPr>
        <w:jc w:val="both"/>
        <w:rPr>
          <w:rFonts w:ascii="VNI-Times" w:hAnsi="VNI-Times"/>
          <w:sz w:val="28"/>
          <w:szCs w:val="28"/>
        </w:rPr>
      </w:pPr>
    </w:p>
    <w:p w:rsidR="009B69DD" w:rsidRDefault="009B69DD" w:rsidP="00294F1A">
      <w:pPr>
        <w:jc w:val="both"/>
        <w:rPr>
          <w:rFonts w:ascii="VNI-Times" w:hAnsi="VNI-Times"/>
          <w:sz w:val="28"/>
          <w:szCs w:val="28"/>
        </w:rPr>
      </w:pPr>
    </w:p>
    <w:p w:rsidR="003D31A0" w:rsidRDefault="003D31A0" w:rsidP="00294F1A">
      <w:pPr>
        <w:jc w:val="both"/>
        <w:rPr>
          <w:rFonts w:ascii="VNI-Times" w:hAnsi="VNI-Times"/>
          <w:sz w:val="28"/>
          <w:szCs w:val="28"/>
        </w:rPr>
      </w:pPr>
    </w:p>
    <w:p w:rsidR="003D31A0" w:rsidRDefault="003D31A0" w:rsidP="00294F1A">
      <w:pPr>
        <w:jc w:val="both"/>
        <w:rPr>
          <w:rFonts w:ascii="VNI-Times" w:hAnsi="VNI-Times"/>
          <w:sz w:val="28"/>
          <w:szCs w:val="28"/>
        </w:rPr>
      </w:pPr>
    </w:p>
    <w:p w:rsidR="00FB0D6D" w:rsidRDefault="008F16DD" w:rsidP="004F411D">
      <w:pPr>
        <w:jc w:val="both"/>
      </w:pPr>
      <w:r w:rsidRPr="006716D5">
        <w:tab/>
      </w:r>
    </w:p>
    <w:p w:rsidR="002904EB" w:rsidRDefault="002904EB" w:rsidP="008F0764">
      <w:pPr>
        <w:rPr>
          <w:rFonts w:ascii="VNI-Times" w:hAnsi="VNI-Times"/>
          <w:b/>
          <w:sz w:val="26"/>
          <w:szCs w:val="28"/>
        </w:rPr>
      </w:pPr>
    </w:p>
    <w:sectPr w:rsidR="002904EB" w:rsidSect="003119FD">
      <w:pgSz w:w="11909" w:h="16834" w:code="9"/>
      <w:pgMar w:top="1134" w:right="569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5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E34AC"/>
    <w:multiLevelType w:val="hybridMultilevel"/>
    <w:tmpl w:val="589A6FB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F01"/>
    <w:rsid w:val="00006B60"/>
    <w:rsid w:val="00011CE8"/>
    <w:rsid w:val="0004080A"/>
    <w:rsid w:val="00051145"/>
    <w:rsid w:val="0005630A"/>
    <w:rsid w:val="00066778"/>
    <w:rsid w:val="00076B43"/>
    <w:rsid w:val="000851F8"/>
    <w:rsid w:val="000930DD"/>
    <w:rsid w:val="000B7A64"/>
    <w:rsid w:val="000D38BC"/>
    <w:rsid w:val="000D6797"/>
    <w:rsid w:val="000F7007"/>
    <w:rsid w:val="001103D3"/>
    <w:rsid w:val="0011058A"/>
    <w:rsid w:val="00112251"/>
    <w:rsid w:val="00151F80"/>
    <w:rsid w:val="001A1ACA"/>
    <w:rsid w:val="001A47A7"/>
    <w:rsid w:val="001A543B"/>
    <w:rsid w:val="001D17E1"/>
    <w:rsid w:val="001D258F"/>
    <w:rsid w:val="001E1070"/>
    <w:rsid w:val="001E276B"/>
    <w:rsid w:val="001F1D3F"/>
    <w:rsid w:val="001F3CD7"/>
    <w:rsid w:val="00205E8D"/>
    <w:rsid w:val="00223885"/>
    <w:rsid w:val="002277E8"/>
    <w:rsid w:val="002364D0"/>
    <w:rsid w:val="00254ECA"/>
    <w:rsid w:val="0026590E"/>
    <w:rsid w:val="00266F2F"/>
    <w:rsid w:val="002904EB"/>
    <w:rsid w:val="00294F1A"/>
    <w:rsid w:val="0029584E"/>
    <w:rsid w:val="00296ACF"/>
    <w:rsid w:val="002A0041"/>
    <w:rsid w:val="002B3EBE"/>
    <w:rsid w:val="002C27E7"/>
    <w:rsid w:val="002F44DE"/>
    <w:rsid w:val="002F6FF2"/>
    <w:rsid w:val="003119FD"/>
    <w:rsid w:val="00324104"/>
    <w:rsid w:val="00325D2C"/>
    <w:rsid w:val="00350E2C"/>
    <w:rsid w:val="00353488"/>
    <w:rsid w:val="00356BB5"/>
    <w:rsid w:val="003673CC"/>
    <w:rsid w:val="00377D4D"/>
    <w:rsid w:val="003827B8"/>
    <w:rsid w:val="003851F1"/>
    <w:rsid w:val="00390D0F"/>
    <w:rsid w:val="0039368E"/>
    <w:rsid w:val="003967AC"/>
    <w:rsid w:val="003A6E58"/>
    <w:rsid w:val="003B21D7"/>
    <w:rsid w:val="003B42EB"/>
    <w:rsid w:val="003C5596"/>
    <w:rsid w:val="003D31A0"/>
    <w:rsid w:val="003D5509"/>
    <w:rsid w:val="003E3329"/>
    <w:rsid w:val="003E4D23"/>
    <w:rsid w:val="00405505"/>
    <w:rsid w:val="00411BE0"/>
    <w:rsid w:val="004149A9"/>
    <w:rsid w:val="00421C16"/>
    <w:rsid w:val="00435812"/>
    <w:rsid w:val="00444A48"/>
    <w:rsid w:val="00457E96"/>
    <w:rsid w:val="004A13B9"/>
    <w:rsid w:val="004B4653"/>
    <w:rsid w:val="004C64E8"/>
    <w:rsid w:val="004D67F6"/>
    <w:rsid w:val="004F411D"/>
    <w:rsid w:val="00501E32"/>
    <w:rsid w:val="005039DF"/>
    <w:rsid w:val="00544A34"/>
    <w:rsid w:val="005463CF"/>
    <w:rsid w:val="005575EB"/>
    <w:rsid w:val="005878AB"/>
    <w:rsid w:val="00590743"/>
    <w:rsid w:val="005A351C"/>
    <w:rsid w:val="005C334B"/>
    <w:rsid w:val="005D3DEB"/>
    <w:rsid w:val="005E3836"/>
    <w:rsid w:val="006237F7"/>
    <w:rsid w:val="006271ED"/>
    <w:rsid w:val="00627972"/>
    <w:rsid w:val="00633F07"/>
    <w:rsid w:val="006361C3"/>
    <w:rsid w:val="00645FEE"/>
    <w:rsid w:val="00654DF7"/>
    <w:rsid w:val="00670B72"/>
    <w:rsid w:val="006716D5"/>
    <w:rsid w:val="006A068F"/>
    <w:rsid w:val="006B7C5C"/>
    <w:rsid w:val="006C1424"/>
    <w:rsid w:val="006D657F"/>
    <w:rsid w:val="006F110D"/>
    <w:rsid w:val="007022F2"/>
    <w:rsid w:val="007058CB"/>
    <w:rsid w:val="00730E43"/>
    <w:rsid w:val="007359AC"/>
    <w:rsid w:val="00736217"/>
    <w:rsid w:val="00744EC7"/>
    <w:rsid w:val="0074708C"/>
    <w:rsid w:val="007551EE"/>
    <w:rsid w:val="007A0953"/>
    <w:rsid w:val="007A4297"/>
    <w:rsid w:val="007C4DD2"/>
    <w:rsid w:val="007F0580"/>
    <w:rsid w:val="00843968"/>
    <w:rsid w:val="00851F01"/>
    <w:rsid w:val="008578CF"/>
    <w:rsid w:val="0089088F"/>
    <w:rsid w:val="008A4FEF"/>
    <w:rsid w:val="008C0FDA"/>
    <w:rsid w:val="008C4BBE"/>
    <w:rsid w:val="008D347E"/>
    <w:rsid w:val="008E39D3"/>
    <w:rsid w:val="008E41BC"/>
    <w:rsid w:val="008F0764"/>
    <w:rsid w:val="008F16DD"/>
    <w:rsid w:val="008F1E5C"/>
    <w:rsid w:val="00911599"/>
    <w:rsid w:val="009437BD"/>
    <w:rsid w:val="009467F5"/>
    <w:rsid w:val="00973E09"/>
    <w:rsid w:val="00974321"/>
    <w:rsid w:val="00985798"/>
    <w:rsid w:val="009B1EF8"/>
    <w:rsid w:val="009B69DD"/>
    <w:rsid w:val="009C0D52"/>
    <w:rsid w:val="009D0F47"/>
    <w:rsid w:val="009D1627"/>
    <w:rsid w:val="009F6E97"/>
    <w:rsid w:val="00A06A2B"/>
    <w:rsid w:val="00A267CE"/>
    <w:rsid w:val="00A303C1"/>
    <w:rsid w:val="00A441BF"/>
    <w:rsid w:val="00A457BC"/>
    <w:rsid w:val="00A532C6"/>
    <w:rsid w:val="00A579CA"/>
    <w:rsid w:val="00A70DAE"/>
    <w:rsid w:val="00A84D60"/>
    <w:rsid w:val="00A85029"/>
    <w:rsid w:val="00A9428F"/>
    <w:rsid w:val="00AA0BFE"/>
    <w:rsid w:val="00AC4E14"/>
    <w:rsid w:val="00AD3229"/>
    <w:rsid w:val="00AD631E"/>
    <w:rsid w:val="00AF0C15"/>
    <w:rsid w:val="00B01AAF"/>
    <w:rsid w:val="00B13E56"/>
    <w:rsid w:val="00B2596B"/>
    <w:rsid w:val="00B668D8"/>
    <w:rsid w:val="00B72A2B"/>
    <w:rsid w:val="00BA2844"/>
    <w:rsid w:val="00BD512E"/>
    <w:rsid w:val="00BE296B"/>
    <w:rsid w:val="00BF2B63"/>
    <w:rsid w:val="00C153BC"/>
    <w:rsid w:val="00C849E0"/>
    <w:rsid w:val="00C9268C"/>
    <w:rsid w:val="00CB2F5B"/>
    <w:rsid w:val="00CC6065"/>
    <w:rsid w:val="00CE1040"/>
    <w:rsid w:val="00CF0B2D"/>
    <w:rsid w:val="00D128AE"/>
    <w:rsid w:val="00D12BAB"/>
    <w:rsid w:val="00D13C7C"/>
    <w:rsid w:val="00D177F9"/>
    <w:rsid w:val="00D3706F"/>
    <w:rsid w:val="00D630D7"/>
    <w:rsid w:val="00D95026"/>
    <w:rsid w:val="00D967E8"/>
    <w:rsid w:val="00DD4B0C"/>
    <w:rsid w:val="00E01734"/>
    <w:rsid w:val="00E0329B"/>
    <w:rsid w:val="00E14C78"/>
    <w:rsid w:val="00E30265"/>
    <w:rsid w:val="00E53231"/>
    <w:rsid w:val="00E60B3B"/>
    <w:rsid w:val="00E64075"/>
    <w:rsid w:val="00E8461C"/>
    <w:rsid w:val="00E84C29"/>
    <w:rsid w:val="00E95DCC"/>
    <w:rsid w:val="00EF5641"/>
    <w:rsid w:val="00F06C6A"/>
    <w:rsid w:val="00F23073"/>
    <w:rsid w:val="00F27C28"/>
    <w:rsid w:val="00F46B85"/>
    <w:rsid w:val="00F551B0"/>
    <w:rsid w:val="00F56023"/>
    <w:rsid w:val="00F72482"/>
    <w:rsid w:val="00FA64A6"/>
    <w:rsid w:val="00FB0D6D"/>
    <w:rsid w:val="00FB76AB"/>
    <w:rsid w:val="00FC465C"/>
    <w:rsid w:val="00FC4FD8"/>
    <w:rsid w:val="00FF12EB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8F41D3"/>
  <w15:docId w15:val="{A17CD005-6237-4261-A8A2-765C12BD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51F01"/>
    <w:rPr>
      <w:sz w:val="24"/>
      <w:szCs w:val="24"/>
    </w:rPr>
  </w:style>
  <w:style w:type="paragraph" w:styleId="Heading1">
    <w:name w:val="heading 1"/>
    <w:basedOn w:val="Normal"/>
    <w:next w:val="Normal"/>
    <w:qFormat/>
    <w:rsid w:val="00851F01"/>
    <w:pPr>
      <w:keepNext/>
      <w:jc w:val="center"/>
      <w:outlineLvl w:val="0"/>
    </w:pPr>
    <w:rPr>
      <w:rFonts w:ascii="VNI-Times" w:hAnsi="VNI-Times"/>
      <w:b/>
    </w:rPr>
  </w:style>
  <w:style w:type="paragraph" w:styleId="Heading2">
    <w:name w:val="heading 2"/>
    <w:basedOn w:val="Normal"/>
    <w:next w:val="Normal"/>
    <w:qFormat/>
    <w:rsid w:val="00851F01"/>
    <w:pPr>
      <w:keepNext/>
      <w:tabs>
        <w:tab w:val="left" w:pos="3366"/>
      </w:tabs>
      <w:outlineLvl w:val="1"/>
    </w:pPr>
    <w:rPr>
      <w:rFonts w:ascii="VNI-Times" w:hAnsi="VNI-Times"/>
      <w:b/>
      <w:bCs/>
    </w:rPr>
  </w:style>
  <w:style w:type="paragraph" w:styleId="Heading3">
    <w:name w:val="heading 3"/>
    <w:basedOn w:val="Normal"/>
    <w:next w:val="Normal"/>
    <w:qFormat/>
    <w:rsid w:val="00851F01"/>
    <w:pPr>
      <w:keepNext/>
      <w:jc w:val="center"/>
      <w:outlineLvl w:val="2"/>
    </w:pPr>
    <w:rPr>
      <w:rFonts w:ascii="VNI-Times" w:hAnsi="VNI-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51F01"/>
    <w:pPr>
      <w:jc w:val="both"/>
    </w:pPr>
  </w:style>
  <w:style w:type="paragraph" w:styleId="BalloonText">
    <w:name w:val="Balloon Text"/>
    <w:basedOn w:val="Normal"/>
    <w:semiHidden/>
    <w:rsid w:val="00BA2844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autoRedefine/>
    <w:rsid w:val="008D347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rsid w:val="00011CE8"/>
    <w:pPr>
      <w:spacing w:before="100" w:beforeAutospacing="1" w:after="100" w:afterAutospacing="1"/>
    </w:pPr>
  </w:style>
  <w:style w:type="table" w:styleId="TableGrid">
    <w:name w:val="Table Grid"/>
    <w:basedOn w:val="TableNormal"/>
    <w:rsid w:val="00A94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D3706F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1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UYÛ BAN NHAÂN DAÂN              COÄNG HOØA XAÕ HOÄI CHUÛ NGHÓA VIEÄT NAM</vt:lpstr>
    </vt:vector>
  </TitlesOfParts>
  <Company>THI TRAN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UYÛ BAN NHAÂN DAÂN              COÄNG HOØA XAÕ HOÄI CHUÛ NGHÓA VIEÄT NAM</dc:title>
  <dc:creator>UBND</dc:creator>
  <cp:lastModifiedBy>Administrator</cp:lastModifiedBy>
  <cp:revision>9</cp:revision>
  <cp:lastPrinted>2023-03-09T06:33:00Z</cp:lastPrinted>
  <dcterms:created xsi:type="dcterms:W3CDTF">2023-03-09T06:36:00Z</dcterms:created>
  <dcterms:modified xsi:type="dcterms:W3CDTF">2023-08-23T06:02:00Z</dcterms:modified>
</cp:coreProperties>
</file>