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96"/>
        <w:tblW w:w="10669" w:type="dxa"/>
        <w:tblLook w:val="01E0" w:firstRow="1" w:lastRow="1" w:firstColumn="1" w:lastColumn="1" w:noHBand="0" w:noVBand="0"/>
      </w:tblPr>
      <w:tblGrid>
        <w:gridCol w:w="4537"/>
        <w:gridCol w:w="6132"/>
      </w:tblGrid>
      <w:tr w:rsidR="007F3319" w:rsidTr="0022088C">
        <w:tc>
          <w:tcPr>
            <w:tcW w:w="4537" w:type="dxa"/>
          </w:tcPr>
          <w:p w:rsidR="007F3319" w:rsidRDefault="007F3319" w:rsidP="002208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7F3319" w:rsidRDefault="007F3319" w:rsidP="0022088C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D8C387" wp14:editId="51D1F7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187960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C9C6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8pt" to="12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TRƯỜNG TH PHƯỚC </w:t>
            </w:r>
            <w:proofErr w:type="gramStart"/>
            <w:r>
              <w:rPr>
                <w:b/>
                <w:sz w:val="26"/>
                <w:szCs w:val="26"/>
              </w:rPr>
              <w:t>VĨNH  ĐÔNG</w:t>
            </w:r>
            <w:proofErr w:type="gramEnd"/>
          </w:p>
          <w:p w:rsidR="007F3319" w:rsidRDefault="007F3319" w:rsidP="0022088C">
            <w:pPr>
              <w:rPr>
                <w:b/>
                <w:sz w:val="26"/>
              </w:rPr>
            </w:pPr>
          </w:p>
          <w:p w:rsidR="007F3319" w:rsidRDefault="007F3319" w:rsidP="0022088C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 </w:t>
            </w:r>
            <w:r w:rsidR="0022088C">
              <w:rPr>
                <w:sz w:val="28"/>
              </w:rPr>
              <w:t>197</w:t>
            </w:r>
            <w:r>
              <w:rPr>
                <w:sz w:val="28"/>
              </w:rPr>
              <w:t xml:space="preserve"> /QĐ-THPVĐ</w:t>
            </w:r>
          </w:p>
        </w:tc>
        <w:tc>
          <w:tcPr>
            <w:tcW w:w="6132" w:type="dxa"/>
          </w:tcPr>
          <w:p w:rsidR="007F3319" w:rsidRDefault="007F3319" w:rsidP="0022088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7F3319" w:rsidRDefault="007F3319" w:rsidP="0022088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7F3319" w:rsidRDefault="007F3319" w:rsidP="0022088C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23B72" wp14:editId="13AF86C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1574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B71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34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"/>
                  </w:pict>
                </mc:Fallback>
              </mc:AlternateContent>
            </w:r>
          </w:p>
          <w:p w:rsidR="007F3319" w:rsidRDefault="007F3319" w:rsidP="0022088C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proofErr w:type="gram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 </w:t>
            </w:r>
            <w:r w:rsidR="00BD6339">
              <w:rPr>
                <w:i/>
                <w:sz w:val="28"/>
              </w:rPr>
              <w:t>4</w:t>
            </w:r>
            <w:proofErr w:type="gramEnd"/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r>
              <w:rPr>
                <w:i/>
                <w:sz w:val="28"/>
              </w:rPr>
              <w:t xml:space="preserve"> 10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</w:t>
            </w:r>
            <w:r w:rsidR="00BD6339">
              <w:rPr>
                <w:i/>
                <w:sz w:val="28"/>
              </w:rPr>
              <w:t>3</w:t>
            </w:r>
          </w:p>
        </w:tc>
      </w:tr>
    </w:tbl>
    <w:p w:rsidR="007F3319" w:rsidRDefault="007F3319" w:rsidP="007F3319">
      <w:pPr>
        <w:jc w:val="center"/>
      </w:pP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 QUYẾT ĐỊNH</w:t>
      </w:r>
    </w:p>
    <w:p w:rsidR="007F3319" w:rsidRDefault="007F3319" w:rsidP="007F3319">
      <w:pPr>
        <w:spacing w:after="120"/>
        <w:jc w:val="center"/>
        <w:rPr>
          <w:b/>
          <w:sz w:val="28"/>
        </w:rPr>
      </w:pP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ban </w:t>
      </w:r>
      <w:proofErr w:type="spellStart"/>
      <w:r>
        <w:rPr>
          <w:b/>
          <w:sz w:val="28"/>
        </w:rPr>
        <w:t>kiểm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nội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bộ</w:t>
      </w:r>
      <w:proofErr w:type="spellEnd"/>
      <w:r>
        <w:rPr>
          <w:b/>
          <w:sz w:val="28"/>
        </w:rPr>
        <w:t xml:space="preserve"> </w:t>
      </w:r>
    </w:p>
    <w:p w:rsidR="007F3319" w:rsidRDefault="007F3319" w:rsidP="007F3319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7AA7" wp14:editId="28FD26AC">
                <wp:simplePos x="0" y="0"/>
                <wp:positionH relativeFrom="column">
                  <wp:posOffset>2638425</wp:posOffset>
                </wp:positionH>
                <wp:positionV relativeFrom="paragraph">
                  <wp:posOffset>246380</wp:posOffset>
                </wp:positionV>
                <wp:extent cx="8382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19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07.75pt;margin-top:19.4pt;width:6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wZJQIAAEs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"/>
            </w:pict>
          </mc:Fallback>
        </mc:AlternateConten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</w:t>
      </w:r>
      <w:r w:rsidR="00BD6339">
        <w:rPr>
          <w:b/>
          <w:sz w:val="28"/>
        </w:rPr>
        <w:t>3</w:t>
      </w:r>
      <w:r>
        <w:rPr>
          <w:b/>
          <w:sz w:val="28"/>
        </w:rPr>
        <w:t>-202</w:t>
      </w:r>
      <w:r w:rsidR="00BD6339">
        <w:rPr>
          <w:b/>
          <w:sz w:val="28"/>
        </w:rPr>
        <w:t>4</w:t>
      </w: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7F3319" w:rsidRPr="007F3319" w:rsidRDefault="007F3319" w:rsidP="007F3319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 w:rsidRPr="007F3319">
        <w:rPr>
          <w:i/>
          <w:sz w:val="28"/>
        </w:rPr>
        <w:t>Căn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cứ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điều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lệ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trường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tiểu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học</w:t>
      </w:r>
      <w:proofErr w:type="spellEnd"/>
      <w:r w:rsidRPr="007F3319">
        <w:rPr>
          <w:i/>
          <w:sz w:val="28"/>
        </w:rPr>
        <w:t xml:space="preserve"> (ban </w:t>
      </w:r>
      <w:proofErr w:type="spellStart"/>
      <w:r w:rsidRPr="007F3319">
        <w:rPr>
          <w:i/>
          <w:sz w:val="28"/>
        </w:rPr>
        <w:t>hành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kèm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theo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thông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tư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số</w:t>
      </w:r>
      <w:proofErr w:type="spellEnd"/>
      <w:r w:rsidRPr="007F3319">
        <w:rPr>
          <w:i/>
          <w:sz w:val="28"/>
        </w:rPr>
        <w:t xml:space="preserve"> 28/2020/QĐ-BGDĐT </w:t>
      </w:r>
      <w:proofErr w:type="spellStart"/>
      <w:r w:rsidRPr="007F3319">
        <w:rPr>
          <w:i/>
          <w:sz w:val="28"/>
        </w:rPr>
        <w:t>ngày</w:t>
      </w:r>
      <w:proofErr w:type="spellEnd"/>
      <w:r w:rsidRPr="007F3319">
        <w:rPr>
          <w:i/>
          <w:sz w:val="28"/>
        </w:rPr>
        <w:t xml:space="preserve"> 04 </w:t>
      </w:r>
      <w:proofErr w:type="spellStart"/>
      <w:r w:rsidRPr="007F3319">
        <w:rPr>
          <w:i/>
          <w:sz w:val="28"/>
        </w:rPr>
        <w:t>tháng</w:t>
      </w:r>
      <w:proofErr w:type="spellEnd"/>
      <w:r w:rsidRPr="007F3319">
        <w:rPr>
          <w:i/>
          <w:sz w:val="28"/>
        </w:rPr>
        <w:t xml:space="preserve"> 09 </w:t>
      </w:r>
      <w:proofErr w:type="spellStart"/>
      <w:r w:rsidRPr="007F3319">
        <w:rPr>
          <w:i/>
          <w:sz w:val="28"/>
        </w:rPr>
        <w:t>năm</w:t>
      </w:r>
      <w:proofErr w:type="spellEnd"/>
      <w:r w:rsidRPr="007F3319">
        <w:rPr>
          <w:i/>
          <w:sz w:val="28"/>
        </w:rPr>
        <w:t xml:space="preserve"> 2020 </w:t>
      </w:r>
      <w:proofErr w:type="spellStart"/>
      <w:r w:rsidRPr="007F3319">
        <w:rPr>
          <w:i/>
          <w:sz w:val="28"/>
        </w:rPr>
        <w:t>của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Bộ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Giáo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dục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và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Đào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tạo</w:t>
      </w:r>
      <w:proofErr w:type="spellEnd"/>
      <w:r w:rsidRPr="007F3319">
        <w:rPr>
          <w:i/>
          <w:sz w:val="28"/>
        </w:rPr>
        <w:t>;</w:t>
      </w:r>
    </w:p>
    <w:p w:rsidR="007F3319" w:rsidRPr="007F3319" w:rsidRDefault="007F3319" w:rsidP="007F3319">
      <w:pPr>
        <w:spacing w:before="60" w:after="60" w:line="360" w:lineRule="exact"/>
        <w:ind w:firstLine="720"/>
        <w:rPr>
          <w:i/>
          <w:sz w:val="28"/>
        </w:rPr>
      </w:pPr>
      <w:proofErr w:type="spellStart"/>
      <w:r w:rsidRPr="007F3319">
        <w:rPr>
          <w:i/>
          <w:sz w:val="28"/>
          <w:szCs w:val="28"/>
        </w:rPr>
        <w:t>Căn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cứ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kế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hoạch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số</w:t>
      </w:r>
      <w:proofErr w:type="spellEnd"/>
      <w:r w:rsidRPr="007F3319">
        <w:rPr>
          <w:i/>
          <w:sz w:val="28"/>
          <w:szCs w:val="28"/>
        </w:rPr>
        <w:t xml:space="preserve"> </w:t>
      </w:r>
      <w:r w:rsidR="00BD6339">
        <w:rPr>
          <w:i/>
          <w:sz w:val="28"/>
          <w:szCs w:val="28"/>
        </w:rPr>
        <w:t>1902</w:t>
      </w:r>
      <w:r w:rsidRPr="007F3319">
        <w:rPr>
          <w:i/>
          <w:sz w:val="28"/>
          <w:szCs w:val="28"/>
        </w:rPr>
        <w:t xml:space="preserve">/KH-PGDĐT </w:t>
      </w:r>
      <w:proofErr w:type="spellStart"/>
      <w:r w:rsidRPr="007F3319">
        <w:rPr>
          <w:i/>
          <w:sz w:val="28"/>
          <w:szCs w:val="28"/>
        </w:rPr>
        <w:t>ngày</w:t>
      </w:r>
      <w:proofErr w:type="spellEnd"/>
      <w:r w:rsidRPr="007F3319">
        <w:rPr>
          <w:i/>
          <w:sz w:val="28"/>
          <w:szCs w:val="28"/>
        </w:rPr>
        <w:t xml:space="preserve"> </w:t>
      </w:r>
      <w:r w:rsidR="00BD6339">
        <w:rPr>
          <w:i/>
          <w:sz w:val="28"/>
          <w:szCs w:val="28"/>
        </w:rPr>
        <w:t>19</w:t>
      </w:r>
      <w:r w:rsidRPr="007F3319"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</w:rPr>
        <w:t>9</w:t>
      </w:r>
      <w:r w:rsidRPr="007F3319">
        <w:rPr>
          <w:i/>
          <w:sz w:val="28"/>
          <w:szCs w:val="28"/>
        </w:rPr>
        <w:t xml:space="preserve"> /202</w:t>
      </w:r>
      <w:r w:rsidR="00BD6339">
        <w:rPr>
          <w:i/>
          <w:sz w:val="28"/>
          <w:szCs w:val="28"/>
        </w:rPr>
        <w:t>3</w:t>
      </w:r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của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Phòng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Giáo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dục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và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Đào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tạo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Cần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proofErr w:type="gramStart"/>
      <w:r w:rsidRPr="007F3319">
        <w:rPr>
          <w:i/>
          <w:sz w:val="28"/>
          <w:szCs w:val="28"/>
        </w:rPr>
        <w:t>Giuộc</w:t>
      </w:r>
      <w:proofErr w:type="spellEnd"/>
      <w:r w:rsidRPr="007F3319">
        <w:rPr>
          <w:i/>
          <w:sz w:val="28"/>
          <w:szCs w:val="28"/>
        </w:rPr>
        <w:t xml:space="preserve">  </w:t>
      </w:r>
      <w:proofErr w:type="spellStart"/>
      <w:r w:rsidRPr="007F3319">
        <w:rPr>
          <w:i/>
          <w:sz w:val="28"/>
          <w:szCs w:val="28"/>
        </w:rPr>
        <w:t>về</w:t>
      </w:r>
      <w:proofErr w:type="spellEnd"/>
      <w:proofErr w:type="gram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kế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hoạch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công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tác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kiểm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tra</w:t>
      </w:r>
      <w:proofErr w:type="spellEnd"/>
      <w:r w:rsidRPr="007F3319">
        <w:rPr>
          <w:i/>
          <w:sz w:val="28"/>
          <w:szCs w:val="28"/>
        </w:rPr>
        <w:t xml:space="preserve">  </w:t>
      </w:r>
      <w:proofErr w:type="spellStart"/>
      <w:r w:rsidRPr="007F3319">
        <w:rPr>
          <w:i/>
          <w:sz w:val="28"/>
          <w:szCs w:val="28"/>
        </w:rPr>
        <w:t>năm</w:t>
      </w:r>
      <w:proofErr w:type="spellEnd"/>
      <w:r w:rsidRPr="007F3319">
        <w:rPr>
          <w:i/>
          <w:sz w:val="28"/>
          <w:szCs w:val="28"/>
        </w:rPr>
        <w:t xml:space="preserve"> </w:t>
      </w:r>
      <w:proofErr w:type="spellStart"/>
      <w:r w:rsidRPr="007F3319">
        <w:rPr>
          <w:i/>
          <w:sz w:val="28"/>
          <w:szCs w:val="28"/>
        </w:rPr>
        <w:t>học</w:t>
      </w:r>
      <w:proofErr w:type="spellEnd"/>
      <w:r w:rsidRPr="007F3319">
        <w:rPr>
          <w:i/>
          <w:sz w:val="28"/>
          <w:szCs w:val="28"/>
        </w:rPr>
        <w:t xml:space="preserve"> 202</w:t>
      </w:r>
      <w:r w:rsidR="00BD6339">
        <w:rPr>
          <w:i/>
          <w:sz w:val="28"/>
          <w:szCs w:val="28"/>
        </w:rPr>
        <w:t>3</w:t>
      </w:r>
      <w:r w:rsidRPr="007F3319">
        <w:rPr>
          <w:i/>
          <w:sz w:val="28"/>
          <w:szCs w:val="28"/>
        </w:rPr>
        <w:t xml:space="preserve"> - 202</w:t>
      </w:r>
      <w:r w:rsidR="00BD6339">
        <w:rPr>
          <w:i/>
          <w:sz w:val="28"/>
          <w:szCs w:val="28"/>
        </w:rPr>
        <w:t>4</w:t>
      </w:r>
      <w:r w:rsidRPr="007F3319">
        <w:rPr>
          <w:i/>
          <w:sz w:val="28"/>
          <w:szCs w:val="28"/>
        </w:rPr>
        <w:t>;</w:t>
      </w:r>
    </w:p>
    <w:p w:rsidR="007F3319" w:rsidRPr="007F3319" w:rsidRDefault="007F3319" w:rsidP="007F3319">
      <w:pPr>
        <w:spacing w:before="120" w:after="120"/>
        <w:jc w:val="both"/>
        <w:rPr>
          <w:i/>
          <w:sz w:val="28"/>
        </w:rPr>
      </w:pPr>
      <w:r w:rsidRPr="007F3319">
        <w:rPr>
          <w:i/>
          <w:sz w:val="28"/>
        </w:rPr>
        <w:tab/>
      </w:r>
      <w:proofErr w:type="spellStart"/>
      <w:r w:rsidRPr="007F3319">
        <w:rPr>
          <w:i/>
          <w:sz w:val="28"/>
        </w:rPr>
        <w:t>Căn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cứ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vào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kế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hoạch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s</w:t>
      </w:r>
      <w:r w:rsidR="00FD413E">
        <w:rPr>
          <w:i/>
          <w:sz w:val="28"/>
        </w:rPr>
        <w:t>ố</w:t>
      </w:r>
      <w:proofErr w:type="spellEnd"/>
      <w:r w:rsidR="00FD413E">
        <w:rPr>
          <w:i/>
          <w:sz w:val="28"/>
        </w:rPr>
        <w:t xml:space="preserve"> 196</w:t>
      </w:r>
      <w:r w:rsidRPr="007F3319">
        <w:rPr>
          <w:i/>
          <w:sz w:val="28"/>
        </w:rPr>
        <w:t xml:space="preserve"> /KH-PVĐ</w:t>
      </w:r>
      <w:r w:rsidR="00FD413E">
        <w:rPr>
          <w:i/>
          <w:sz w:val="28"/>
        </w:rPr>
        <w:t xml:space="preserve"> </w:t>
      </w:r>
      <w:proofErr w:type="spellStart"/>
      <w:r w:rsidR="00FD413E">
        <w:rPr>
          <w:i/>
          <w:sz w:val="28"/>
        </w:rPr>
        <w:t>ngày</w:t>
      </w:r>
      <w:proofErr w:type="spellEnd"/>
      <w:r w:rsidR="00FD413E">
        <w:rPr>
          <w:i/>
          <w:sz w:val="28"/>
        </w:rPr>
        <w:t xml:space="preserve"> 4/10/2023</w:t>
      </w:r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về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công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tác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tự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kiểm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tra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nội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bộ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năm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học</w:t>
      </w:r>
      <w:proofErr w:type="spellEnd"/>
      <w:r w:rsidRPr="007F3319">
        <w:rPr>
          <w:i/>
          <w:sz w:val="28"/>
        </w:rPr>
        <w:t xml:space="preserve"> 202</w:t>
      </w:r>
      <w:r w:rsidR="00BD6339">
        <w:rPr>
          <w:i/>
          <w:sz w:val="28"/>
        </w:rPr>
        <w:t>3</w:t>
      </w:r>
      <w:r w:rsidRPr="007F3319">
        <w:rPr>
          <w:i/>
          <w:sz w:val="28"/>
        </w:rPr>
        <w:t>– 202</w:t>
      </w:r>
      <w:r w:rsidR="00BD6339">
        <w:rPr>
          <w:i/>
          <w:sz w:val="28"/>
        </w:rPr>
        <w:t>4</w:t>
      </w:r>
      <w:r w:rsidRPr="007F3319">
        <w:rPr>
          <w:i/>
          <w:sz w:val="28"/>
        </w:rPr>
        <w:t>;</w:t>
      </w:r>
    </w:p>
    <w:p w:rsidR="007F3319" w:rsidRPr="007F3319" w:rsidRDefault="007F3319" w:rsidP="007F3319">
      <w:pPr>
        <w:spacing w:before="120" w:after="120"/>
        <w:jc w:val="both"/>
        <w:rPr>
          <w:i/>
          <w:sz w:val="28"/>
        </w:rPr>
      </w:pPr>
      <w:r w:rsidRPr="007F3319">
        <w:rPr>
          <w:i/>
          <w:sz w:val="28"/>
        </w:rPr>
        <w:tab/>
      </w:r>
      <w:proofErr w:type="spellStart"/>
      <w:r w:rsidRPr="007F3319">
        <w:rPr>
          <w:i/>
          <w:sz w:val="28"/>
        </w:rPr>
        <w:t>Xét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="00BD6339">
        <w:rPr>
          <w:i/>
          <w:sz w:val="28"/>
        </w:rPr>
        <w:t>năng</w:t>
      </w:r>
      <w:proofErr w:type="spellEnd"/>
      <w:r w:rsidR="00BD6339">
        <w:rPr>
          <w:i/>
          <w:sz w:val="28"/>
        </w:rPr>
        <w:t xml:space="preserve"> </w:t>
      </w:r>
      <w:proofErr w:type="spellStart"/>
      <w:r w:rsidR="00BD6339">
        <w:rPr>
          <w:i/>
          <w:sz w:val="28"/>
        </w:rPr>
        <w:t>lực</w:t>
      </w:r>
      <w:proofErr w:type="spellEnd"/>
      <w:r w:rsidR="00BD6339">
        <w:rPr>
          <w:i/>
          <w:sz w:val="28"/>
        </w:rPr>
        <w:t xml:space="preserve">, </w:t>
      </w:r>
      <w:proofErr w:type="spellStart"/>
      <w:r w:rsidR="00BD6339">
        <w:rPr>
          <w:i/>
          <w:sz w:val="28"/>
        </w:rPr>
        <w:t>phẩm</w:t>
      </w:r>
      <w:proofErr w:type="spellEnd"/>
      <w:r w:rsidR="00BD6339">
        <w:rPr>
          <w:i/>
          <w:sz w:val="28"/>
        </w:rPr>
        <w:t xml:space="preserve"> </w:t>
      </w:r>
      <w:proofErr w:type="spellStart"/>
      <w:r w:rsidR="00BD6339">
        <w:rPr>
          <w:i/>
          <w:sz w:val="28"/>
        </w:rPr>
        <w:t>chất</w:t>
      </w:r>
      <w:proofErr w:type="spellEnd"/>
      <w:r w:rsidR="00BD6339">
        <w:rPr>
          <w:i/>
          <w:sz w:val="28"/>
        </w:rPr>
        <w:t xml:space="preserve"> </w:t>
      </w:r>
      <w:proofErr w:type="spellStart"/>
      <w:r w:rsidR="00BD6339">
        <w:rPr>
          <w:i/>
          <w:sz w:val="28"/>
        </w:rPr>
        <w:t>của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cán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bộ</w:t>
      </w:r>
      <w:proofErr w:type="spellEnd"/>
      <w:r w:rsidRPr="007F3319">
        <w:rPr>
          <w:i/>
          <w:sz w:val="28"/>
        </w:rPr>
        <w:t xml:space="preserve">, </w:t>
      </w:r>
      <w:proofErr w:type="spellStart"/>
      <w:r w:rsidRPr="007F3319">
        <w:rPr>
          <w:i/>
          <w:sz w:val="28"/>
        </w:rPr>
        <w:t>giáo</w:t>
      </w:r>
      <w:proofErr w:type="spellEnd"/>
      <w:r w:rsidRPr="007F3319">
        <w:rPr>
          <w:i/>
          <w:sz w:val="28"/>
        </w:rPr>
        <w:t xml:space="preserve"> </w:t>
      </w:r>
      <w:proofErr w:type="spellStart"/>
      <w:r w:rsidRPr="007F3319">
        <w:rPr>
          <w:i/>
          <w:sz w:val="28"/>
        </w:rPr>
        <w:t>viên</w:t>
      </w:r>
      <w:proofErr w:type="spellEnd"/>
      <w:r w:rsidRPr="007F3319">
        <w:rPr>
          <w:i/>
          <w:sz w:val="28"/>
        </w:rPr>
        <w:t>,</w:t>
      </w:r>
    </w:p>
    <w:p w:rsidR="007F3319" w:rsidRDefault="007F3319" w:rsidP="007F3319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7F3319" w:rsidRDefault="007F3319" w:rsidP="007F3319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ban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202</w:t>
      </w:r>
      <w:r w:rsidR="00BD6339">
        <w:rPr>
          <w:sz w:val="28"/>
        </w:rPr>
        <w:t>3</w:t>
      </w:r>
      <w:r>
        <w:rPr>
          <w:sz w:val="28"/>
        </w:rPr>
        <w:t xml:space="preserve"> </w:t>
      </w:r>
      <w:r w:rsidR="00BD6339">
        <w:rPr>
          <w:sz w:val="28"/>
        </w:rPr>
        <w:t>–</w:t>
      </w:r>
      <w:r>
        <w:rPr>
          <w:sz w:val="28"/>
        </w:rPr>
        <w:t xml:space="preserve"> 202</w:t>
      </w:r>
      <w:r w:rsidR="00BD6339">
        <w:rPr>
          <w:sz w:val="28"/>
        </w:rPr>
        <w:t xml:space="preserve">4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spellStart"/>
      <w:r>
        <w:rPr>
          <w:sz w:val="28"/>
        </w:rPr>
        <w:t>có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kèm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>).</w:t>
      </w:r>
    </w:p>
    <w:p w:rsidR="007F3319" w:rsidRPr="00162B78" w:rsidRDefault="007F3319" w:rsidP="007F3319">
      <w:pPr>
        <w:spacing w:line="360" w:lineRule="exact"/>
        <w:ind w:firstLine="720"/>
        <w:rPr>
          <w:sz w:val="28"/>
          <w:szCs w:val="28"/>
        </w:rPr>
      </w:pPr>
      <w:proofErr w:type="spellStart"/>
      <w:r w:rsidRPr="00162B78">
        <w:rPr>
          <w:b/>
          <w:sz w:val="28"/>
          <w:szCs w:val="28"/>
        </w:rPr>
        <w:t>Điều</w:t>
      </w:r>
      <w:proofErr w:type="spellEnd"/>
      <w:r w:rsidRPr="00162B78">
        <w:rPr>
          <w:b/>
          <w:sz w:val="28"/>
          <w:szCs w:val="28"/>
        </w:rPr>
        <w:t xml:space="preserve"> 2. </w:t>
      </w:r>
      <w:r w:rsidRPr="00162B78">
        <w:rPr>
          <w:sz w:val="28"/>
          <w:szCs w:val="28"/>
        </w:rPr>
        <w:t xml:space="preserve">Ban </w:t>
      </w:r>
      <w:proofErr w:type="spellStart"/>
      <w:r w:rsidRPr="00162B78">
        <w:rPr>
          <w:sz w:val="28"/>
          <w:szCs w:val="28"/>
        </w:rPr>
        <w:t>kiểm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tra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nội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bộ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có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trách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nhiệm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tổ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chức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thực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hiện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kế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hoạch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kiểm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tra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nội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bộ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của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nhà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trường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theo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đúng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các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văn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bản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quy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định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hiện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hành</w:t>
      </w:r>
      <w:proofErr w:type="spellEnd"/>
      <w:r w:rsidRPr="00162B78">
        <w:rPr>
          <w:sz w:val="28"/>
          <w:szCs w:val="28"/>
        </w:rPr>
        <w:t xml:space="preserve">. </w:t>
      </w:r>
    </w:p>
    <w:p w:rsidR="007F3319" w:rsidRPr="00162B78" w:rsidRDefault="007F3319" w:rsidP="007F3319">
      <w:pPr>
        <w:spacing w:line="360" w:lineRule="exact"/>
        <w:ind w:firstLine="720"/>
        <w:rPr>
          <w:sz w:val="28"/>
          <w:szCs w:val="28"/>
        </w:rPr>
      </w:pPr>
      <w:proofErr w:type="spellStart"/>
      <w:r w:rsidRPr="00162B78">
        <w:rPr>
          <w:sz w:val="28"/>
          <w:szCs w:val="28"/>
        </w:rPr>
        <w:t>Nhiệm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vụ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của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thành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viên</w:t>
      </w:r>
      <w:proofErr w:type="spellEnd"/>
      <w:r w:rsidRPr="00162B78">
        <w:rPr>
          <w:sz w:val="28"/>
          <w:szCs w:val="28"/>
        </w:rPr>
        <w:t xml:space="preserve"> Ban </w:t>
      </w:r>
      <w:proofErr w:type="spellStart"/>
      <w:r w:rsidRPr="00162B78">
        <w:rPr>
          <w:sz w:val="28"/>
          <w:szCs w:val="28"/>
        </w:rPr>
        <w:t>kiểm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tra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nội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bộ</w:t>
      </w:r>
      <w:proofErr w:type="spellEnd"/>
      <w:r w:rsidRPr="00162B78">
        <w:rPr>
          <w:sz w:val="28"/>
          <w:szCs w:val="28"/>
        </w:rPr>
        <w:t xml:space="preserve"> do </w:t>
      </w:r>
      <w:proofErr w:type="spellStart"/>
      <w:r w:rsidRPr="00162B78">
        <w:rPr>
          <w:sz w:val="28"/>
          <w:szCs w:val="28"/>
        </w:rPr>
        <w:t>Trưởng</w:t>
      </w:r>
      <w:proofErr w:type="spellEnd"/>
      <w:r w:rsidRPr="00162B78">
        <w:rPr>
          <w:sz w:val="28"/>
          <w:szCs w:val="28"/>
        </w:rPr>
        <w:t xml:space="preserve"> ban </w:t>
      </w:r>
      <w:proofErr w:type="spellStart"/>
      <w:r w:rsidRPr="00162B78">
        <w:rPr>
          <w:sz w:val="28"/>
          <w:szCs w:val="28"/>
        </w:rPr>
        <w:t>phân</w:t>
      </w:r>
      <w:proofErr w:type="spellEnd"/>
      <w:r w:rsidRPr="00162B78">
        <w:rPr>
          <w:sz w:val="28"/>
          <w:szCs w:val="28"/>
        </w:rPr>
        <w:t xml:space="preserve"> </w:t>
      </w:r>
      <w:proofErr w:type="spellStart"/>
      <w:r w:rsidRPr="00162B78">
        <w:rPr>
          <w:sz w:val="28"/>
          <w:szCs w:val="28"/>
        </w:rPr>
        <w:t>công</w:t>
      </w:r>
      <w:proofErr w:type="spellEnd"/>
      <w:r w:rsidRPr="00162B78">
        <w:rPr>
          <w:sz w:val="28"/>
          <w:szCs w:val="28"/>
        </w:rPr>
        <w:t>.</w:t>
      </w:r>
    </w:p>
    <w:p w:rsidR="007F3319" w:rsidRDefault="007F3319" w:rsidP="007F3319">
      <w:pPr>
        <w:pStyle w:val="BodyTextIndent3"/>
        <w:spacing w:after="120" w:line="360" w:lineRule="exact"/>
        <w:ind w:left="0" w:firstLine="72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bCs/>
        </w:rPr>
        <w:t>Điều</w:t>
      </w:r>
      <w:proofErr w:type="spellEnd"/>
      <w:r>
        <w:rPr>
          <w:rFonts w:ascii="Times New Roman" w:hAnsi="Times New Roman"/>
          <w:b/>
          <w:bCs/>
        </w:rPr>
        <w:t xml:space="preserve"> 3</w:t>
      </w:r>
      <w:r w:rsidRPr="00117D6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ký</w:t>
      </w:r>
      <w:proofErr w:type="spellEnd"/>
      <w:r>
        <w:rPr>
          <w:rFonts w:ascii="Times New Roman" w:hAnsi="Times New Roman"/>
          <w:szCs w:val="28"/>
        </w:rPr>
        <w:t>.</w:t>
      </w:r>
    </w:p>
    <w:p w:rsidR="007F3319" w:rsidRPr="008C34A4" w:rsidRDefault="007F3319" w:rsidP="007F3319">
      <w:pPr>
        <w:pStyle w:val="BodyTextIndent3"/>
        <w:spacing w:before="60" w:after="240" w:line="360" w:lineRule="exact"/>
        <w:ind w:left="28" w:firstLine="692"/>
        <w:rPr>
          <w:rFonts w:ascii="Times New Roman" w:hAnsi="Times New Roman"/>
          <w:spacing w:val="-6"/>
          <w:szCs w:val="28"/>
        </w:rPr>
      </w:pPr>
      <w:proofErr w:type="spellStart"/>
      <w:r>
        <w:rPr>
          <w:rFonts w:ascii="Times New Roman" w:hAnsi="Times New Roman"/>
          <w:spacing w:val="-6"/>
          <w:szCs w:val="28"/>
        </w:rPr>
        <w:t>Các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cán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bộ</w:t>
      </w:r>
      <w:proofErr w:type="spellEnd"/>
      <w:r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>
        <w:rPr>
          <w:rFonts w:ascii="Times New Roman" w:hAnsi="Times New Roman"/>
          <w:spacing w:val="-6"/>
          <w:szCs w:val="28"/>
        </w:rPr>
        <w:t>giáo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viên</w:t>
      </w:r>
      <w:proofErr w:type="spellEnd"/>
      <w:r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>
        <w:rPr>
          <w:rFonts w:ascii="Times New Roman" w:hAnsi="Times New Roman"/>
          <w:spacing w:val="-6"/>
          <w:szCs w:val="28"/>
        </w:rPr>
        <w:t>nhân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viên</w:t>
      </w:r>
      <w:proofErr w:type="spellEnd"/>
      <w:r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>
        <w:rPr>
          <w:rFonts w:ascii="Times New Roman" w:hAnsi="Times New Roman"/>
          <w:spacing w:val="-6"/>
          <w:szCs w:val="28"/>
        </w:rPr>
        <w:t>các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ông</w:t>
      </w:r>
      <w:proofErr w:type="spellEnd"/>
      <w:r>
        <w:rPr>
          <w:rFonts w:ascii="Times New Roman" w:hAnsi="Times New Roman"/>
          <w:spacing w:val="-6"/>
          <w:szCs w:val="28"/>
        </w:rPr>
        <w:t xml:space="preserve"> (</w:t>
      </w:r>
      <w:proofErr w:type="spellStart"/>
      <w:r>
        <w:rPr>
          <w:rFonts w:ascii="Times New Roman" w:hAnsi="Times New Roman"/>
          <w:spacing w:val="-6"/>
          <w:szCs w:val="28"/>
        </w:rPr>
        <w:t>bà</w:t>
      </w:r>
      <w:proofErr w:type="spellEnd"/>
      <w:r>
        <w:rPr>
          <w:rFonts w:ascii="Times New Roman" w:hAnsi="Times New Roman"/>
          <w:spacing w:val="-6"/>
          <w:szCs w:val="28"/>
        </w:rPr>
        <w:t xml:space="preserve">) </w:t>
      </w:r>
      <w:proofErr w:type="spellStart"/>
      <w:r>
        <w:rPr>
          <w:rFonts w:ascii="Times New Roman" w:hAnsi="Times New Roman"/>
          <w:spacing w:val="-6"/>
          <w:szCs w:val="28"/>
        </w:rPr>
        <w:t>có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tên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tại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điều</w:t>
      </w:r>
      <w:proofErr w:type="spellEnd"/>
      <w:r>
        <w:rPr>
          <w:rFonts w:ascii="Times New Roman" w:hAnsi="Times New Roman"/>
          <w:spacing w:val="-6"/>
          <w:szCs w:val="28"/>
        </w:rPr>
        <w:t xml:space="preserve"> 1 </w:t>
      </w:r>
      <w:proofErr w:type="spellStart"/>
      <w:r>
        <w:rPr>
          <w:rFonts w:ascii="Times New Roman" w:hAnsi="Times New Roman"/>
          <w:spacing w:val="-6"/>
          <w:szCs w:val="28"/>
        </w:rPr>
        <w:t>và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c</w:t>
      </w:r>
      <w:r w:rsidRPr="008C34A4">
        <w:rPr>
          <w:rFonts w:ascii="Times New Roman" w:hAnsi="Times New Roman"/>
          <w:spacing w:val="-6"/>
          <w:szCs w:val="28"/>
        </w:rPr>
        <w:t>ác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bộ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proofErr w:type="gramStart"/>
      <w:r w:rsidRPr="008C34A4">
        <w:rPr>
          <w:rFonts w:ascii="Times New Roman" w:hAnsi="Times New Roman"/>
          <w:spacing w:val="-6"/>
          <w:szCs w:val="28"/>
        </w:rPr>
        <w:t>phận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có</w:t>
      </w:r>
      <w:proofErr w:type="spellEnd"/>
      <w:proofErr w:type="gram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liên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quan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của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nhà</w:t>
      </w:r>
      <w:proofErr w:type="spellEnd"/>
      <w:r>
        <w:rPr>
          <w:rFonts w:ascii="Times New Roman" w:hAnsi="Times New Roman"/>
          <w:spacing w:val="-6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Cs w:val="28"/>
        </w:rPr>
        <w:t>trường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chịu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trách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nhiệm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thi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hành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quyết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định</w:t>
      </w:r>
      <w:proofErr w:type="spellEnd"/>
      <w:r w:rsidRPr="008C34A4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8C34A4">
        <w:rPr>
          <w:rFonts w:ascii="Times New Roman" w:hAnsi="Times New Roman"/>
          <w:spacing w:val="-6"/>
          <w:szCs w:val="28"/>
        </w:rPr>
        <w:t>này</w:t>
      </w:r>
      <w:proofErr w:type="spellEnd"/>
      <w:r w:rsidRPr="008C34A4">
        <w:rPr>
          <w:rFonts w:ascii="Times New Roman" w:hAnsi="Times New Roman"/>
          <w:spacing w:val="-6"/>
          <w:szCs w:val="28"/>
        </w:rPr>
        <w:t>./.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9"/>
        <w:gridCol w:w="4536"/>
      </w:tblGrid>
      <w:tr w:rsidR="007F3319" w:rsidRPr="000D5AEB" w:rsidTr="0072145C">
        <w:tc>
          <w:tcPr>
            <w:tcW w:w="4579" w:type="dxa"/>
          </w:tcPr>
          <w:p w:rsidR="007F3319" w:rsidRPr="000C2844" w:rsidRDefault="007F3319" w:rsidP="0072145C">
            <w:pPr>
              <w:rPr>
                <w:i/>
                <w:sz w:val="26"/>
                <w:szCs w:val="26"/>
                <w:lang w:val="pt-BR"/>
              </w:rPr>
            </w:pPr>
            <w:proofErr w:type="spellStart"/>
            <w:r w:rsidRPr="000C2844">
              <w:rPr>
                <w:b/>
                <w:bCs/>
                <w:i/>
              </w:rPr>
              <w:t>Nơi</w:t>
            </w:r>
            <w:proofErr w:type="spellEnd"/>
            <w:r w:rsidRPr="000C2844">
              <w:rPr>
                <w:b/>
                <w:bCs/>
                <w:i/>
              </w:rPr>
              <w:t xml:space="preserve"> </w:t>
            </w:r>
            <w:proofErr w:type="spellStart"/>
            <w:r w:rsidRPr="000C2844">
              <w:rPr>
                <w:b/>
                <w:bCs/>
                <w:i/>
              </w:rPr>
              <w:t>nhận</w:t>
            </w:r>
            <w:proofErr w:type="spellEnd"/>
            <w:r w:rsidRPr="000C2844">
              <w:rPr>
                <w:i/>
                <w:sz w:val="26"/>
                <w:szCs w:val="26"/>
              </w:rPr>
              <w:t>:</w:t>
            </w:r>
          </w:p>
          <w:p w:rsidR="007F3319" w:rsidRPr="000D5AEB" w:rsidRDefault="007F3319" w:rsidP="0072145C">
            <w:pPr>
              <w:rPr>
                <w:sz w:val="22"/>
                <w:szCs w:val="22"/>
              </w:rPr>
            </w:pPr>
            <w:r w:rsidRPr="000D5AEB">
              <w:rPr>
                <w:sz w:val="22"/>
                <w:szCs w:val="22"/>
              </w:rPr>
              <w:t>- Nh</w:t>
            </w:r>
            <w:r w:rsidRPr="000D5AEB">
              <w:rPr>
                <w:sz w:val="22"/>
                <w:szCs w:val="22"/>
                <w:lang w:val="pt-BR"/>
              </w:rPr>
              <w:t>ư</w:t>
            </w:r>
            <w:r>
              <w:rPr>
                <w:sz w:val="22"/>
                <w:szCs w:val="22"/>
              </w:rPr>
              <w:softHyphen/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  <w:r w:rsidRPr="000D5AEB">
              <w:rPr>
                <w:sz w:val="22"/>
                <w:szCs w:val="22"/>
              </w:rPr>
              <w:t>,</w:t>
            </w:r>
          </w:p>
          <w:p w:rsidR="007F3319" w:rsidRPr="00D02B4E" w:rsidRDefault="007F3319" w:rsidP="0072145C">
            <w:r w:rsidRPr="000D5AEB">
              <w:rPr>
                <w:sz w:val="22"/>
                <w:szCs w:val="22"/>
              </w:rPr>
              <w:t xml:space="preserve">- </w:t>
            </w:r>
            <w:proofErr w:type="spellStart"/>
            <w:r w:rsidRPr="000D5AEB">
              <w:rPr>
                <w:sz w:val="22"/>
                <w:szCs w:val="22"/>
              </w:rPr>
              <w:t>Lư</w:t>
            </w:r>
            <w:r w:rsidRPr="000D5AEB">
              <w:rPr>
                <w:sz w:val="22"/>
                <w:szCs w:val="22"/>
              </w:rPr>
              <w:softHyphen/>
              <w:t>u</w:t>
            </w:r>
            <w:proofErr w:type="spellEnd"/>
            <w:r>
              <w:rPr>
                <w:sz w:val="22"/>
                <w:szCs w:val="22"/>
              </w:rPr>
              <w:t xml:space="preserve"> VT, </w:t>
            </w:r>
            <w:proofErr w:type="spellStart"/>
            <w:r>
              <w:rPr>
                <w:sz w:val="22"/>
                <w:szCs w:val="22"/>
              </w:rPr>
              <w:t>hồ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KTNB.</w:t>
            </w:r>
          </w:p>
        </w:tc>
        <w:tc>
          <w:tcPr>
            <w:tcW w:w="4536" w:type="dxa"/>
          </w:tcPr>
          <w:p w:rsidR="007F3319" w:rsidRPr="003A3BE3" w:rsidRDefault="007F3319" w:rsidP="0072145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:rsidR="007F3319" w:rsidRDefault="007F3319" w:rsidP="0072145C">
            <w:pPr>
              <w:jc w:val="center"/>
            </w:pPr>
          </w:p>
          <w:p w:rsidR="007F3319" w:rsidRDefault="007F3319" w:rsidP="0072145C">
            <w:pPr>
              <w:jc w:val="center"/>
            </w:pPr>
          </w:p>
          <w:p w:rsidR="007F3319" w:rsidRPr="000C2844" w:rsidRDefault="007F3319" w:rsidP="0072145C">
            <w:pPr>
              <w:jc w:val="center"/>
              <w:rPr>
                <w:b/>
                <w:bCs/>
              </w:rPr>
            </w:pPr>
          </w:p>
        </w:tc>
      </w:tr>
    </w:tbl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BD6339">
        <w:rPr>
          <w:b/>
          <w:bCs/>
          <w:sz w:val="28"/>
          <w:szCs w:val="28"/>
        </w:rPr>
        <w:t>Nguyễn</w:t>
      </w:r>
      <w:proofErr w:type="spellEnd"/>
      <w:r w:rsidR="00BD6339">
        <w:rPr>
          <w:b/>
          <w:bCs/>
          <w:sz w:val="28"/>
          <w:szCs w:val="28"/>
        </w:rPr>
        <w:t xml:space="preserve"> </w:t>
      </w:r>
      <w:proofErr w:type="spellStart"/>
      <w:r w:rsidR="00BD6339">
        <w:rPr>
          <w:b/>
          <w:bCs/>
          <w:sz w:val="28"/>
          <w:szCs w:val="28"/>
        </w:rPr>
        <w:t>Trọng</w:t>
      </w:r>
      <w:proofErr w:type="spellEnd"/>
      <w:r w:rsidR="00BD6339">
        <w:rPr>
          <w:b/>
          <w:bCs/>
          <w:sz w:val="28"/>
          <w:szCs w:val="28"/>
        </w:rPr>
        <w:t xml:space="preserve"> </w:t>
      </w:r>
      <w:proofErr w:type="spellStart"/>
      <w:r w:rsidR="00BD6339">
        <w:rPr>
          <w:b/>
          <w:bCs/>
          <w:sz w:val="28"/>
          <w:szCs w:val="28"/>
        </w:rPr>
        <w:t>Quý</w:t>
      </w:r>
      <w:proofErr w:type="spellEnd"/>
    </w:p>
    <w:p w:rsidR="00BD6339" w:rsidRDefault="00BD6339" w:rsidP="007F3319">
      <w:pPr>
        <w:jc w:val="center"/>
        <w:rPr>
          <w:b/>
          <w:bCs/>
          <w:sz w:val="28"/>
          <w:szCs w:val="28"/>
        </w:rPr>
      </w:pPr>
    </w:p>
    <w:p w:rsidR="0022088C" w:rsidRDefault="0022088C" w:rsidP="007F3319">
      <w:pPr>
        <w:jc w:val="center"/>
        <w:rPr>
          <w:b/>
          <w:bCs/>
          <w:sz w:val="28"/>
          <w:szCs w:val="28"/>
        </w:rPr>
      </w:pPr>
    </w:p>
    <w:p w:rsidR="007F3319" w:rsidRPr="00E46205" w:rsidRDefault="007F3319" w:rsidP="007F331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46205">
        <w:rPr>
          <w:b/>
          <w:bCs/>
          <w:sz w:val="28"/>
          <w:szCs w:val="28"/>
        </w:rPr>
        <w:lastRenderedPageBreak/>
        <w:t>DANH SÁCH</w:t>
      </w:r>
    </w:p>
    <w:p w:rsidR="007F3319" w:rsidRPr="00E46205" w:rsidRDefault="007F3319" w:rsidP="007F3319">
      <w:pPr>
        <w:jc w:val="center"/>
        <w:rPr>
          <w:b/>
          <w:bCs/>
          <w:sz w:val="28"/>
          <w:szCs w:val="28"/>
        </w:rPr>
      </w:pPr>
      <w:r w:rsidRPr="00E46205">
        <w:rPr>
          <w:b/>
          <w:bCs/>
          <w:sz w:val="28"/>
          <w:szCs w:val="28"/>
        </w:rPr>
        <w:t xml:space="preserve">  Ban </w:t>
      </w:r>
      <w:proofErr w:type="spellStart"/>
      <w:r w:rsidRPr="00E46205">
        <w:rPr>
          <w:b/>
          <w:bCs/>
          <w:sz w:val="28"/>
          <w:szCs w:val="28"/>
        </w:rPr>
        <w:t>kiểm</w:t>
      </w:r>
      <w:proofErr w:type="spellEnd"/>
      <w:r w:rsidRPr="00E46205">
        <w:rPr>
          <w:b/>
          <w:bCs/>
          <w:sz w:val="28"/>
          <w:szCs w:val="28"/>
        </w:rPr>
        <w:t xml:space="preserve"> </w:t>
      </w:r>
      <w:proofErr w:type="spellStart"/>
      <w:r w:rsidRPr="00E46205">
        <w:rPr>
          <w:b/>
          <w:bCs/>
          <w:sz w:val="28"/>
          <w:szCs w:val="28"/>
        </w:rPr>
        <w:t>tra</w:t>
      </w:r>
      <w:proofErr w:type="spellEnd"/>
      <w:r w:rsidRPr="00E46205">
        <w:rPr>
          <w:b/>
          <w:bCs/>
          <w:sz w:val="28"/>
          <w:szCs w:val="28"/>
        </w:rPr>
        <w:t xml:space="preserve"> </w:t>
      </w:r>
      <w:proofErr w:type="spellStart"/>
      <w:r w:rsidRPr="00E46205">
        <w:rPr>
          <w:b/>
          <w:bCs/>
          <w:sz w:val="28"/>
          <w:szCs w:val="28"/>
        </w:rPr>
        <w:t>nội</w:t>
      </w:r>
      <w:proofErr w:type="spellEnd"/>
      <w:r w:rsidRPr="00E46205">
        <w:rPr>
          <w:b/>
          <w:bCs/>
          <w:sz w:val="28"/>
          <w:szCs w:val="28"/>
        </w:rPr>
        <w:t xml:space="preserve"> </w:t>
      </w:r>
      <w:proofErr w:type="spellStart"/>
      <w:r w:rsidRPr="00E46205">
        <w:rPr>
          <w:b/>
          <w:bCs/>
          <w:sz w:val="28"/>
          <w:szCs w:val="28"/>
        </w:rPr>
        <w:t>bộ</w:t>
      </w:r>
      <w:proofErr w:type="spellEnd"/>
      <w:r w:rsidRPr="00E46205">
        <w:rPr>
          <w:b/>
          <w:bCs/>
          <w:sz w:val="28"/>
          <w:szCs w:val="28"/>
        </w:rPr>
        <w:t xml:space="preserve"> </w:t>
      </w:r>
      <w:proofErr w:type="spellStart"/>
      <w:r w:rsidRPr="00E46205">
        <w:rPr>
          <w:b/>
          <w:bCs/>
          <w:sz w:val="28"/>
          <w:szCs w:val="28"/>
        </w:rPr>
        <w:t>trường</w:t>
      </w:r>
      <w:proofErr w:type="spellEnd"/>
      <w:r w:rsidRPr="00E46205">
        <w:rPr>
          <w:b/>
          <w:bCs/>
          <w:sz w:val="28"/>
          <w:szCs w:val="28"/>
        </w:rPr>
        <w:t xml:space="preserve"> </w:t>
      </w:r>
      <w:proofErr w:type="spellStart"/>
      <w:r w:rsidRPr="00E46205"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202</w:t>
      </w:r>
      <w:r w:rsidR="00A2672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- 202</w:t>
      </w:r>
      <w:r w:rsidR="00A26722">
        <w:rPr>
          <w:b/>
          <w:bCs/>
          <w:sz w:val="28"/>
          <w:szCs w:val="28"/>
        </w:rPr>
        <w:t>4</w:t>
      </w: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  <w:r w:rsidRPr="00E46205">
        <w:rPr>
          <w:sz w:val="28"/>
          <w:szCs w:val="28"/>
        </w:rPr>
        <w:t xml:space="preserve"> (</w:t>
      </w:r>
      <w:proofErr w:type="spellStart"/>
      <w:r w:rsidRPr="00E46205">
        <w:rPr>
          <w:i/>
          <w:iCs/>
          <w:sz w:val="28"/>
          <w:szCs w:val="28"/>
        </w:rPr>
        <w:t>Kèm</w:t>
      </w:r>
      <w:proofErr w:type="spellEnd"/>
      <w:r w:rsidRPr="00E46205">
        <w:rPr>
          <w:i/>
          <w:iCs/>
          <w:sz w:val="28"/>
          <w:szCs w:val="28"/>
        </w:rPr>
        <w:t xml:space="preserve"> </w:t>
      </w:r>
      <w:proofErr w:type="spellStart"/>
      <w:r w:rsidRPr="00E46205">
        <w:rPr>
          <w:i/>
          <w:iCs/>
          <w:sz w:val="28"/>
          <w:szCs w:val="28"/>
        </w:rPr>
        <w:t>theo</w:t>
      </w:r>
      <w:proofErr w:type="spellEnd"/>
      <w:r w:rsidRPr="00E46205">
        <w:rPr>
          <w:i/>
          <w:iCs/>
          <w:sz w:val="28"/>
          <w:szCs w:val="28"/>
        </w:rPr>
        <w:t xml:space="preserve"> QĐ </w:t>
      </w:r>
      <w:proofErr w:type="spellStart"/>
      <w:r w:rsidRPr="00E46205">
        <w:rPr>
          <w:i/>
          <w:iCs/>
          <w:sz w:val="28"/>
          <w:szCs w:val="28"/>
        </w:rPr>
        <w:t>số</w:t>
      </w:r>
      <w:proofErr w:type="spellEnd"/>
      <w:r w:rsidRPr="00E46205">
        <w:rPr>
          <w:i/>
          <w:iCs/>
          <w:sz w:val="28"/>
          <w:szCs w:val="28"/>
        </w:rPr>
        <w:t>:</w:t>
      </w:r>
      <w:r w:rsidR="00014227">
        <w:rPr>
          <w:i/>
          <w:iCs/>
          <w:sz w:val="28"/>
          <w:szCs w:val="28"/>
        </w:rPr>
        <w:t xml:space="preserve">    </w:t>
      </w:r>
      <w:r w:rsidR="00F5702F">
        <w:rPr>
          <w:i/>
          <w:iCs/>
          <w:sz w:val="28"/>
          <w:szCs w:val="28"/>
        </w:rPr>
        <w:t xml:space="preserve">  </w:t>
      </w:r>
      <w:r w:rsidR="00014227">
        <w:rPr>
          <w:i/>
          <w:iCs/>
          <w:sz w:val="28"/>
          <w:szCs w:val="28"/>
        </w:rPr>
        <w:t xml:space="preserve"> /QĐ-</w:t>
      </w:r>
      <w:proofErr w:type="gramStart"/>
      <w:r w:rsidR="00F5702F">
        <w:rPr>
          <w:i/>
          <w:iCs/>
          <w:sz w:val="28"/>
          <w:szCs w:val="28"/>
        </w:rPr>
        <w:t>TH.</w:t>
      </w:r>
      <w:r w:rsidR="00014227">
        <w:rPr>
          <w:i/>
          <w:iCs/>
          <w:sz w:val="28"/>
          <w:szCs w:val="28"/>
        </w:rPr>
        <w:t>PVĐ..</w:t>
      </w:r>
      <w:proofErr w:type="gramEnd"/>
      <w:r w:rsidR="0001422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014227">
        <w:rPr>
          <w:i/>
          <w:iCs/>
          <w:sz w:val="28"/>
          <w:szCs w:val="28"/>
        </w:rPr>
        <w:t>ngày</w:t>
      </w:r>
      <w:proofErr w:type="spellEnd"/>
      <w:r w:rsidR="00014227">
        <w:rPr>
          <w:i/>
          <w:iCs/>
          <w:sz w:val="28"/>
          <w:szCs w:val="28"/>
        </w:rPr>
        <w:t xml:space="preserve">  </w:t>
      </w:r>
      <w:r w:rsidR="00F5702F">
        <w:rPr>
          <w:i/>
          <w:iCs/>
          <w:sz w:val="28"/>
          <w:szCs w:val="28"/>
        </w:rPr>
        <w:t>4</w:t>
      </w:r>
      <w:proofErr w:type="gramEnd"/>
      <w:r w:rsidRPr="00E46205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 xml:space="preserve">10 </w:t>
      </w:r>
      <w:r w:rsidRPr="00E46205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>202</w:t>
      </w:r>
      <w:r w:rsidR="00F5702F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,</w:t>
      </w:r>
      <w:r w:rsidRPr="00E46205">
        <w:rPr>
          <w:i/>
          <w:iCs/>
          <w:sz w:val="28"/>
          <w:szCs w:val="28"/>
        </w:rPr>
        <w:t xml:space="preserve"> </w:t>
      </w:r>
      <w:proofErr w:type="spellStart"/>
      <w:r w:rsidRPr="00E46205">
        <w:rPr>
          <w:i/>
          <w:iCs/>
          <w:sz w:val="28"/>
          <w:szCs w:val="28"/>
        </w:rPr>
        <w:t>của</w:t>
      </w:r>
      <w:proofErr w:type="spellEnd"/>
      <w:r w:rsidRPr="00E46205">
        <w:rPr>
          <w:i/>
          <w:iCs/>
          <w:sz w:val="28"/>
          <w:szCs w:val="28"/>
        </w:rPr>
        <w:t xml:space="preserve"> </w:t>
      </w:r>
      <w:proofErr w:type="spellStart"/>
      <w:r w:rsidRPr="00E46205">
        <w:rPr>
          <w:i/>
          <w:iCs/>
          <w:sz w:val="28"/>
          <w:szCs w:val="28"/>
        </w:rPr>
        <w:t>Hiệu</w:t>
      </w:r>
      <w:proofErr w:type="spellEnd"/>
      <w:r w:rsidRPr="00E46205">
        <w:rPr>
          <w:i/>
          <w:iCs/>
          <w:sz w:val="28"/>
          <w:szCs w:val="28"/>
        </w:rPr>
        <w:t xml:space="preserve"> </w:t>
      </w:r>
      <w:proofErr w:type="spellStart"/>
      <w:r w:rsidRPr="00E46205">
        <w:rPr>
          <w:i/>
          <w:iCs/>
          <w:sz w:val="28"/>
          <w:szCs w:val="28"/>
        </w:rPr>
        <w:t>trưởng</w:t>
      </w:r>
      <w:proofErr w:type="spellEnd"/>
      <w:r w:rsidRPr="00E46205">
        <w:rPr>
          <w:i/>
          <w:iCs/>
          <w:sz w:val="28"/>
          <w:szCs w:val="28"/>
        </w:rPr>
        <w:t>)</w:t>
      </w: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tbl>
      <w:tblPr>
        <w:tblStyle w:val="TableGrid"/>
        <w:tblW w:w="9021" w:type="dxa"/>
        <w:tblInd w:w="139" w:type="dxa"/>
        <w:tblLook w:val="01E0" w:firstRow="1" w:lastRow="1" w:firstColumn="1" w:lastColumn="1" w:noHBand="0" w:noVBand="0"/>
      </w:tblPr>
      <w:tblGrid>
        <w:gridCol w:w="746"/>
        <w:gridCol w:w="3258"/>
        <w:gridCol w:w="2270"/>
        <w:gridCol w:w="2747"/>
      </w:tblGrid>
      <w:tr w:rsidR="007F3319" w:rsidRPr="00E46205" w:rsidTr="0072145C">
        <w:trPr>
          <w:trHeight w:val="94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r w:rsidRPr="00E462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</w:p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6205">
              <w:rPr>
                <w:b/>
                <w:sz w:val="28"/>
                <w:szCs w:val="28"/>
              </w:rPr>
              <w:t>Họ</w:t>
            </w:r>
            <w:proofErr w:type="spellEnd"/>
            <w:r w:rsidRPr="00E46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b/>
                <w:sz w:val="28"/>
                <w:szCs w:val="28"/>
              </w:rPr>
              <w:t>và</w:t>
            </w:r>
            <w:proofErr w:type="spellEnd"/>
            <w:r w:rsidRPr="00E46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b/>
                <w:sz w:val="28"/>
                <w:szCs w:val="28"/>
              </w:rPr>
              <w:t>tên</w:t>
            </w:r>
            <w:proofErr w:type="spellEnd"/>
            <w:r w:rsidRPr="00E46205">
              <w:rPr>
                <w:b/>
                <w:sz w:val="28"/>
                <w:szCs w:val="28"/>
              </w:rPr>
              <w:t xml:space="preserve"> </w:t>
            </w:r>
          </w:p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6205">
              <w:rPr>
                <w:b/>
                <w:sz w:val="28"/>
                <w:szCs w:val="28"/>
              </w:rPr>
              <w:t>Chức</w:t>
            </w:r>
            <w:proofErr w:type="spellEnd"/>
            <w:r w:rsidRPr="00E46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6205">
              <w:rPr>
                <w:b/>
                <w:sz w:val="28"/>
                <w:szCs w:val="28"/>
              </w:rPr>
              <w:t>Chức</w:t>
            </w:r>
            <w:proofErr w:type="spellEnd"/>
            <w:r w:rsidRPr="00E46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b/>
                <w:sz w:val="28"/>
                <w:szCs w:val="28"/>
              </w:rPr>
              <w:t>danh</w:t>
            </w:r>
            <w:proofErr w:type="spellEnd"/>
          </w:p>
        </w:tc>
      </w:tr>
      <w:tr w:rsidR="007F3319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F5702F" w:rsidP="0072145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Hiệu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Trưởng</w:t>
            </w:r>
            <w:proofErr w:type="spellEnd"/>
            <w:r w:rsidRPr="00E46205">
              <w:rPr>
                <w:sz w:val="28"/>
                <w:szCs w:val="28"/>
              </w:rPr>
              <w:t xml:space="preserve"> ban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Phó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Hiệu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Phó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Trưởng</w:t>
            </w:r>
            <w:proofErr w:type="spellEnd"/>
            <w:r w:rsidRPr="00E46205">
              <w:rPr>
                <w:sz w:val="28"/>
                <w:szCs w:val="28"/>
              </w:rPr>
              <w:t xml:space="preserve"> ban</w:t>
            </w:r>
          </w:p>
        </w:tc>
      </w:tr>
      <w:tr w:rsidR="00F5702F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2F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2F" w:rsidRDefault="00F5702F" w:rsidP="00795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Anh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2F" w:rsidRDefault="00F5702F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2F" w:rsidRPr="00E46205" w:rsidRDefault="00F5702F" w:rsidP="00795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CM 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Thanh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CM 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Ủy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CM 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Ủy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CM 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Ủy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Diễm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CM 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Ủy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F5702F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Default="00014227" w:rsidP="00795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Default="00014227" w:rsidP="00795F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rPr>
                <w:sz w:val="28"/>
                <w:szCs w:val="28"/>
              </w:rPr>
            </w:pPr>
            <w:proofErr w:type="spellStart"/>
            <w:r w:rsidRPr="00E46205">
              <w:rPr>
                <w:sz w:val="28"/>
                <w:szCs w:val="28"/>
              </w:rPr>
              <w:t>Ủy</w:t>
            </w:r>
            <w:proofErr w:type="spellEnd"/>
            <w:r w:rsidRPr="00E46205">
              <w:rPr>
                <w:sz w:val="28"/>
                <w:szCs w:val="28"/>
              </w:rPr>
              <w:t xml:space="preserve"> </w:t>
            </w:r>
            <w:proofErr w:type="spellStart"/>
            <w:r w:rsidRPr="00E46205">
              <w:rPr>
                <w:sz w:val="28"/>
                <w:szCs w:val="28"/>
              </w:rPr>
              <w:t>viên</w:t>
            </w:r>
            <w:proofErr w:type="spellEnd"/>
          </w:p>
        </w:tc>
      </w:tr>
    </w:tbl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466B4A" w:rsidRDefault="007F3319" w:rsidP="007F3319">
      <w:pPr>
        <w:jc w:val="center"/>
        <w:rPr>
          <w:i/>
          <w:iCs/>
          <w:sz w:val="26"/>
          <w:szCs w:val="26"/>
        </w:rPr>
      </w:pPr>
    </w:p>
    <w:p w:rsidR="007F3319" w:rsidRPr="000D5AEB" w:rsidRDefault="007F3319" w:rsidP="007F3319">
      <w:pPr>
        <w:jc w:val="center"/>
      </w:pPr>
    </w:p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sz w:val="26"/>
        </w:rPr>
      </w:pPr>
    </w:p>
    <w:p w:rsidR="005D56F9" w:rsidRDefault="005D56F9"/>
    <w:sectPr w:rsidR="005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319"/>
    <w:rsid w:val="00014227"/>
    <w:rsid w:val="00211FCF"/>
    <w:rsid w:val="0022088C"/>
    <w:rsid w:val="005D56F9"/>
    <w:rsid w:val="007F3319"/>
    <w:rsid w:val="00A26722"/>
    <w:rsid w:val="00BD6339"/>
    <w:rsid w:val="00DE7D7D"/>
    <w:rsid w:val="00F5702F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8DF1"/>
  <w15:docId w15:val="{44C4BB43-AA0C-499D-A8D8-537D3EA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3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F3319"/>
    <w:pPr>
      <w:spacing w:before="120" w:line="288" w:lineRule="auto"/>
      <w:ind w:left="993" w:hanging="993"/>
      <w:jc w:val="both"/>
    </w:pPr>
    <w:rPr>
      <w:rFonts w:ascii=".VnTime" w:hAnsi=".VnTime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319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F3319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8</cp:revision>
  <cp:lastPrinted>2023-10-20T02:28:00Z</cp:lastPrinted>
  <dcterms:created xsi:type="dcterms:W3CDTF">2022-10-27T08:46:00Z</dcterms:created>
  <dcterms:modified xsi:type="dcterms:W3CDTF">2023-10-20T02:30:00Z</dcterms:modified>
</cp:coreProperties>
</file>