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1172"/>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0"/>
        <w:gridCol w:w="5860"/>
      </w:tblGrid>
      <w:tr w:rsidR="00AB67A3" w:rsidRPr="003467CA" w:rsidTr="0053018B">
        <w:tc>
          <w:tcPr>
            <w:tcW w:w="4590" w:type="dxa"/>
          </w:tcPr>
          <w:p w:rsidR="00AB67A3" w:rsidRPr="003467CA" w:rsidRDefault="00AB67A3" w:rsidP="0053018B">
            <w:pPr>
              <w:widowControl w:val="0"/>
              <w:suppressAutoHyphens/>
              <w:autoSpaceDE w:val="0"/>
              <w:autoSpaceDN w:val="0"/>
              <w:adjustRightInd w:val="0"/>
              <w:jc w:val="center"/>
              <w:rPr>
                <w:iCs/>
                <w:sz w:val="26"/>
                <w:szCs w:val="26"/>
              </w:rPr>
            </w:pPr>
            <w:r w:rsidRPr="003467CA">
              <w:rPr>
                <w:iCs/>
                <w:sz w:val="26"/>
                <w:szCs w:val="26"/>
              </w:rPr>
              <w:t>PHÒNG GD&amp;ĐT CẦN GIUỘC</w:t>
            </w:r>
          </w:p>
        </w:tc>
        <w:tc>
          <w:tcPr>
            <w:tcW w:w="5860" w:type="dxa"/>
          </w:tcPr>
          <w:p w:rsidR="00AB67A3" w:rsidRPr="003467CA" w:rsidRDefault="00AB67A3" w:rsidP="0053018B">
            <w:pPr>
              <w:widowControl w:val="0"/>
              <w:suppressAutoHyphens/>
              <w:autoSpaceDE w:val="0"/>
              <w:autoSpaceDN w:val="0"/>
              <w:adjustRightInd w:val="0"/>
              <w:rPr>
                <w:b/>
                <w:iCs/>
                <w:sz w:val="26"/>
                <w:szCs w:val="26"/>
              </w:rPr>
            </w:pPr>
            <w:r w:rsidRPr="003467CA">
              <w:rPr>
                <w:b/>
                <w:iCs/>
                <w:sz w:val="26"/>
                <w:szCs w:val="26"/>
              </w:rPr>
              <w:t xml:space="preserve">CỘNG HÒA XÃ HỘI CHỦ NGHĨA VIỆT </w:t>
            </w:r>
            <w:smartTag w:uri="urn:schemas-microsoft-com:office:smarttags" w:element="place">
              <w:smartTag w:uri="urn:schemas-microsoft-com:office:smarttags" w:element="country-region">
                <w:r w:rsidRPr="003467CA">
                  <w:rPr>
                    <w:b/>
                    <w:iCs/>
                    <w:sz w:val="26"/>
                    <w:szCs w:val="26"/>
                  </w:rPr>
                  <w:t>NAM</w:t>
                </w:r>
              </w:smartTag>
            </w:smartTag>
          </w:p>
        </w:tc>
      </w:tr>
      <w:tr w:rsidR="00AB67A3" w:rsidRPr="003467CA" w:rsidTr="0053018B">
        <w:tc>
          <w:tcPr>
            <w:tcW w:w="4590" w:type="dxa"/>
          </w:tcPr>
          <w:p w:rsidR="00AB67A3" w:rsidRPr="003467CA" w:rsidRDefault="00AB67A3" w:rsidP="0053018B">
            <w:pPr>
              <w:widowControl w:val="0"/>
              <w:suppressAutoHyphens/>
              <w:autoSpaceDE w:val="0"/>
              <w:autoSpaceDN w:val="0"/>
              <w:adjustRightInd w:val="0"/>
              <w:ind w:left="-360" w:firstLine="360"/>
              <w:jc w:val="center"/>
              <w:rPr>
                <w:b/>
                <w:iCs/>
                <w:sz w:val="26"/>
                <w:szCs w:val="26"/>
              </w:rPr>
            </w:pPr>
            <w:r>
              <w:rPr>
                <w:b/>
                <w:iCs/>
                <w:sz w:val="26"/>
                <w:szCs w:val="26"/>
              </w:rPr>
              <w:t>TRƯỜNG TH PHƯỚC VĨNH ĐÔNG</w:t>
            </w:r>
          </w:p>
          <w:p w:rsidR="00AB67A3" w:rsidRPr="003467CA" w:rsidRDefault="00AB67A3" w:rsidP="0053018B">
            <w:pPr>
              <w:widowControl w:val="0"/>
              <w:suppressAutoHyphens/>
              <w:autoSpaceDE w:val="0"/>
              <w:autoSpaceDN w:val="0"/>
              <w:adjustRightInd w:val="0"/>
              <w:jc w:val="center"/>
              <w:rPr>
                <w:b/>
                <w:iCs/>
                <w:sz w:val="26"/>
                <w:szCs w:val="26"/>
              </w:rPr>
            </w:pPr>
            <w:r w:rsidRPr="003467CA">
              <w:rPr>
                <w:b/>
                <w:iCs/>
                <w:noProof/>
                <w:sz w:val="26"/>
                <w:szCs w:val="26"/>
              </w:rPr>
              <mc:AlternateContent>
                <mc:Choice Requires="wps">
                  <w:drawing>
                    <wp:anchor distT="0" distB="0" distL="114300" distR="114300" simplePos="0" relativeHeight="251661312" behindDoc="0" locked="0" layoutInCell="1" allowOverlap="1" wp14:anchorId="64C31752" wp14:editId="2B627FC1">
                      <wp:simplePos x="0" y="0"/>
                      <wp:positionH relativeFrom="column">
                        <wp:posOffset>779145</wp:posOffset>
                      </wp:positionH>
                      <wp:positionV relativeFrom="paragraph">
                        <wp:posOffset>34290</wp:posOffset>
                      </wp:positionV>
                      <wp:extent cx="8382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2.7pt" to="127.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qDHAIAADU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P82h3xjR3pWQvM8z1vnPXLcoGAWWQgXVSE5OL84H&#10;HiTvQ8Kx0hshZey8VKgr8GIynsQEp6VgwRnCnD3sS2nRiYTZiV8sCjyPYVYfFYtgDSdsfbM9EfJq&#10;w+VSBTyoBOjcrOtw/FiMFuv5ep4NsvF0PchGVTX4tCmzwXSTzibVU1WWVfozUEuzvBGMcRXY9YOa&#10;Zn83CLcncx2x+6jeZUjeo0e9gGz/j6RjK0P3rnOw1+yytX2LYTZj8O0dheF/3IP9+NpXvwAAAP//&#10;AwBQSwMEFAAGAAgAAAAhANzKb/nZAAAABwEAAA8AAABkcnMvZG93bnJldi54bWxMjsFOwzAQRO9I&#10;/IO1SFwq6mBaQCFOhYDcuFBAXLfxkkTE6zR228DXs3CB49OMZl6xmnyv9jTGLrCF83kGirgOruPG&#10;wstzdXYNKiZkh31gsvBJEVbl8VGBuQsHfqL9OjVKRjjmaKFNaci1jnVLHuM8DMSSvYfRYxIcG+1G&#10;PMi477XJskvtsWN5aHGgu5bqj/XOW4jVK22rr1k9y94umkBme//4gNaenky3N6ASTemvDD/6og6l&#10;OG3Cjl1UvbAxV1K1sFyAktwsF8KbX9Zlof/7l98AAAD//wMAUEsBAi0AFAAGAAgAAAAhALaDOJL+&#10;AAAA4QEAABMAAAAAAAAAAAAAAAAAAAAAAFtDb250ZW50X1R5cGVzXS54bWxQSwECLQAUAAYACAAA&#10;ACEAOP0h/9YAAACUAQAACwAAAAAAAAAAAAAAAAAvAQAAX3JlbHMvLnJlbHNQSwECLQAUAAYACAAA&#10;ACEAvXLagxwCAAA1BAAADgAAAAAAAAAAAAAAAAAuAgAAZHJzL2Uyb0RvYy54bWxQSwECLQAUAAYA&#10;CAAAACEA3Mpv+dkAAAAHAQAADwAAAAAAAAAAAAAAAAB2BAAAZHJzL2Rvd25yZXYueG1sUEsFBgAA&#10;AAAEAAQA8wAAAHwFAAAAAA==&#10;"/>
                  </w:pict>
                </mc:Fallback>
              </mc:AlternateContent>
            </w:r>
          </w:p>
          <w:p w:rsidR="00AB67A3" w:rsidRPr="003467CA" w:rsidRDefault="00AB67A3" w:rsidP="0053018B">
            <w:pPr>
              <w:widowControl w:val="0"/>
              <w:suppressAutoHyphens/>
              <w:autoSpaceDE w:val="0"/>
              <w:autoSpaceDN w:val="0"/>
              <w:adjustRightInd w:val="0"/>
              <w:rPr>
                <w:iCs/>
                <w:sz w:val="26"/>
                <w:szCs w:val="26"/>
              </w:rPr>
            </w:pPr>
            <w:r>
              <w:rPr>
                <w:iCs/>
                <w:sz w:val="26"/>
                <w:szCs w:val="26"/>
              </w:rPr>
              <w:t xml:space="preserve">              </w:t>
            </w:r>
            <w:r w:rsidRPr="003467CA">
              <w:rPr>
                <w:iCs/>
                <w:sz w:val="26"/>
                <w:szCs w:val="26"/>
              </w:rPr>
              <w:t>Số</w:t>
            </w:r>
            <w:r>
              <w:rPr>
                <w:iCs/>
                <w:sz w:val="26"/>
                <w:szCs w:val="26"/>
              </w:rPr>
              <w:t>:</w:t>
            </w:r>
            <w:r>
              <w:rPr>
                <w:iCs/>
                <w:sz w:val="26"/>
                <w:szCs w:val="26"/>
              </w:rPr>
              <w:t>141/NQ</w:t>
            </w:r>
            <w:r>
              <w:rPr>
                <w:iCs/>
                <w:sz w:val="26"/>
                <w:szCs w:val="26"/>
              </w:rPr>
              <w:t>-THPVĐ</w:t>
            </w:r>
          </w:p>
        </w:tc>
        <w:tc>
          <w:tcPr>
            <w:tcW w:w="5860" w:type="dxa"/>
          </w:tcPr>
          <w:p w:rsidR="00AB67A3" w:rsidRPr="003467CA" w:rsidRDefault="00AB67A3" w:rsidP="0053018B">
            <w:pPr>
              <w:widowControl w:val="0"/>
              <w:suppressAutoHyphens/>
              <w:autoSpaceDE w:val="0"/>
              <w:autoSpaceDN w:val="0"/>
              <w:adjustRightInd w:val="0"/>
              <w:rPr>
                <w:b/>
                <w:iCs/>
                <w:szCs w:val="26"/>
              </w:rPr>
            </w:pPr>
            <w:r>
              <w:rPr>
                <w:b/>
                <w:iCs/>
                <w:szCs w:val="26"/>
              </w:rPr>
              <w:t xml:space="preserve">            </w:t>
            </w:r>
            <w:r w:rsidRPr="003467CA">
              <w:rPr>
                <w:b/>
                <w:iCs/>
                <w:szCs w:val="26"/>
              </w:rPr>
              <w:t>Độc lập – Tự do – Hạnh phúc</w:t>
            </w:r>
          </w:p>
          <w:p w:rsidR="00AB67A3" w:rsidRPr="003467CA" w:rsidRDefault="00AB67A3" w:rsidP="0053018B">
            <w:pPr>
              <w:widowControl w:val="0"/>
              <w:suppressAutoHyphens/>
              <w:autoSpaceDE w:val="0"/>
              <w:autoSpaceDN w:val="0"/>
              <w:adjustRightInd w:val="0"/>
              <w:jc w:val="center"/>
              <w:rPr>
                <w:b/>
                <w:iCs/>
                <w:szCs w:val="26"/>
              </w:rPr>
            </w:pPr>
            <w:r w:rsidRPr="003467CA">
              <w:rPr>
                <w:b/>
                <w:iCs/>
                <w:noProof/>
                <w:szCs w:val="26"/>
              </w:rPr>
              <mc:AlternateContent>
                <mc:Choice Requires="wps">
                  <w:drawing>
                    <wp:anchor distT="0" distB="0" distL="114300" distR="114300" simplePos="0" relativeHeight="251662336" behindDoc="0" locked="0" layoutInCell="1" allowOverlap="1" wp14:anchorId="4CBD15AC" wp14:editId="0CF557A8">
                      <wp:simplePos x="0" y="0"/>
                      <wp:positionH relativeFrom="column">
                        <wp:posOffset>556895</wp:posOffset>
                      </wp:positionH>
                      <wp:positionV relativeFrom="paragraph">
                        <wp:posOffset>43815</wp:posOffset>
                      </wp:positionV>
                      <wp:extent cx="2209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5pt,3.45pt" to="217.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5NJulyk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NHWj7vaAAAABgEAAA8AAABkcnMvZG93bnJldi54bWxMjkFPwkAQhe8m&#10;/ofNmHghsBUUsHZLjNobFxHjdeiObWN3tnQXqP56Ry96/PJe3vuy1eBadaQ+NJ4NXE0SUMSltw1X&#10;BrYvxXgJKkRki61nMvBJAVb5+VmGqfUnfqbjJlZKRjikaKCOsUu1DmVNDsPEd8SSvfveYRTsK217&#10;PMm4a/U0SebaYcPyUGNHDzWVH5uDMxCKV9oXX6NylLzNKk/T/eP6CY25vBju70BFGuJfGX70RR1y&#10;cdr5A9ugWgPLxUKaBua3oCS+nt0I735Z55n+r59/AwAA//8DAFBLAQItABQABgAIAAAAIQC2gziS&#10;/gAAAOEBAAATAAAAAAAAAAAAAAAAAAAAAABbQ29udGVudF9UeXBlc10ueG1sUEsBAi0AFAAGAAgA&#10;AAAhADj9If/WAAAAlAEAAAsAAAAAAAAAAAAAAAAALwEAAF9yZWxzLy5yZWxzUEsBAi0AFAAGAAgA&#10;AAAhAAL6Al0cAgAANgQAAA4AAAAAAAAAAAAAAAAALgIAAGRycy9lMm9Eb2MueG1sUEsBAi0AFAAG&#10;AAgAAAAhANHWj7vaAAAABgEAAA8AAAAAAAAAAAAAAAAAdgQAAGRycy9kb3ducmV2LnhtbFBLBQYA&#10;AAAABAAEAPMAAAB9BQAAAAA=&#10;"/>
                  </w:pict>
                </mc:Fallback>
              </mc:AlternateContent>
            </w:r>
          </w:p>
          <w:p w:rsidR="00AB67A3" w:rsidRPr="003467CA" w:rsidRDefault="00AB67A3" w:rsidP="00AB67A3">
            <w:pPr>
              <w:widowControl w:val="0"/>
              <w:suppressAutoHyphens/>
              <w:autoSpaceDE w:val="0"/>
              <w:autoSpaceDN w:val="0"/>
              <w:adjustRightInd w:val="0"/>
              <w:jc w:val="center"/>
              <w:rPr>
                <w:i/>
                <w:iCs/>
                <w:sz w:val="26"/>
                <w:szCs w:val="26"/>
              </w:rPr>
            </w:pPr>
            <w:r>
              <w:rPr>
                <w:i/>
                <w:iCs/>
                <w:sz w:val="26"/>
                <w:szCs w:val="26"/>
              </w:rPr>
              <w:t>Phướ</w:t>
            </w:r>
            <w:r>
              <w:rPr>
                <w:i/>
                <w:iCs/>
                <w:sz w:val="26"/>
                <w:szCs w:val="26"/>
              </w:rPr>
              <w:t>c Vĩnh Đông, ngày 10</w:t>
            </w:r>
            <w:r>
              <w:rPr>
                <w:i/>
                <w:iCs/>
                <w:sz w:val="26"/>
                <w:szCs w:val="26"/>
              </w:rPr>
              <w:t xml:space="preserve"> tháng 10 năm 2021</w:t>
            </w:r>
          </w:p>
        </w:tc>
      </w:tr>
    </w:tbl>
    <w:p w:rsidR="00AB67A3" w:rsidRDefault="00AB67A3" w:rsidP="00AB67A3">
      <w:r>
        <w:rPr>
          <w:noProof/>
        </w:rPr>
        <mc:AlternateContent>
          <mc:Choice Requires="wps">
            <w:drawing>
              <wp:anchor distT="0" distB="0" distL="114300" distR="114300" simplePos="0" relativeHeight="251660288" behindDoc="0" locked="0" layoutInCell="1" allowOverlap="1" wp14:anchorId="6DF6714C" wp14:editId="22656161">
                <wp:simplePos x="0" y="0"/>
                <wp:positionH relativeFrom="column">
                  <wp:posOffset>2809477</wp:posOffset>
                </wp:positionH>
                <wp:positionV relativeFrom="paragraph">
                  <wp:posOffset>-388468</wp:posOffset>
                </wp:positionV>
                <wp:extent cx="279779" cy="177421"/>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79779" cy="1774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67A3" w:rsidRDefault="00AB67A3" w:rsidP="00AB67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21.2pt;margin-top:-30.6pt;width:22.05pt;height:13.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sZiQIAAIkFAAAOAAAAZHJzL2Uyb0RvYy54bWysVMFuGyEQvVfqPyDuzdquEydW1pHrKFWl&#10;KImaVDljFmxUYChg77pfn4Hdtd00l1S97ALzZoZ5vJnLq8ZoshU+KLAlHZ4MKBGWQ6XsqqQ/nm4+&#10;nVMSIrMV02BFSXci0KvZxw+XtZuKEaxBV8ITDGLDtHYlXcfopkUR+FoYFk7ACYtGCd6wiFu/KirP&#10;aoxudDEaDM6KGnzlPHARAp5et0Y6y/GlFDzeSxlEJLqkeLeYvz5/l+lbzC7ZdOWZWyveXYP9wy0M&#10;UxaT7kNds8jIxqu/QhnFPQSQ8YSDKUBKxUWuAasZDl5V87hmTuRakJzg9jSF/xeW320fPFFVSfGh&#10;LDP4RE+iieQLNOQ8sVO7MEXQo0NYbPAYX7k/D3iYim6kN+mP5RC0I8+7PbcpGMfD0eRiMrmghKNp&#10;OJmMRzlKcXB2PsSvAgxJi5J6fLrMKNvehogXQWgPSbkCaFXdKK3zJslFLLQnW4YPrWMf/A+UtqQu&#10;6dnn00EObCG5t5G1TWFEFkyXLhXeFphXcadFwmj7XUgkLNf5Rm7GubD7/BmdUBJTvcexwx9u9R7n&#10;tg70yJnBxr2zURZ8rj532IGy6mdPmWzxSPhR3WkZm2XTCWIJ1Q714KHtp+D4jcJXu2UhPjCPDYQS&#10;wKEQ7/EjNSDr0K0oWYP//dZ5wqOu0UpJjQ1Z0vBrw7ygRH+zqPiL4XicOjhvxqeTEW78sWV5bLEb&#10;swCUwhDHj+N5mfBR90vpwTzj7JinrGhilmPuksZ+uYjtmMDZw8V8nkHYs47FW/voeAqd6E2afGqe&#10;mXedcCMq/g761mXTV/ptscnTwnwTQaos7kRwy2pHPPZ71nw3m9JAOd5n1GGCzl4AAAD//wMAUEsD&#10;BBQABgAIAAAAIQAgcz6T4wAAAAsBAAAPAAAAZHJzL2Rvd25yZXYueG1sTI/LTsMwEEX3SPyDNUhs&#10;UOs0TtMqxKkQ4iF1R0NB7Nx4SCJiO4rdJPw9wwqWM3N059x8N5uOjTj41lkJq2UEDG3ldGtrCa/l&#10;42ILzAdlteqcRQnf6GFXXF7kKtNusi84HkLNKMT6TEloQugzzn3VoFF+6Xq0dPt0g1GBxqHmelAT&#10;hZuOx1GUcqNaSx8a1eN9g9XX4WwkfNzU73s/Px0nsRb9w/NYbt50KeX11Xx3CyzgHP5g+NUndSjI&#10;6eTOVnvWSUiSOCFUwiJdxcCISLbpGtiJNkII4EXO/3cofgAAAP//AwBQSwECLQAUAAYACAAAACEA&#10;toM4kv4AAADhAQAAEwAAAAAAAAAAAAAAAAAAAAAAW0NvbnRlbnRfVHlwZXNdLnhtbFBLAQItABQA&#10;BgAIAAAAIQA4/SH/1gAAAJQBAAALAAAAAAAAAAAAAAAAAC8BAABfcmVscy8ucmVsc1BLAQItABQA&#10;BgAIAAAAIQBFApsZiQIAAIkFAAAOAAAAAAAAAAAAAAAAAC4CAABkcnMvZTJvRG9jLnhtbFBLAQIt&#10;ABQABgAIAAAAIQAgcz6T4wAAAAsBAAAPAAAAAAAAAAAAAAAAAOMEAABkcnMvZG93bnJldi54bWxQ&#10;SwUGAAAAAAQABADzAAAA8wUAAAAA&#10;" fillcolor="white [3201]" stroked="f" strokeweight=".5pt">
                <v:textbox>
                  <w:txbxContent>
                    <w:p w:rsidR="00AB67A3" w:rsidRDefault="00AB67A3" w:rsidP="00AB67A3"/>
                  </w:txbxContent>
                </v:textbox>
              </v:shape>
            </w:pict>
          </mc:Fallback>
        </mc:AlternateContent>
      </w:r>
      <w:r>
        <w:tab/>
      </w:r>
    </w:p>
    <w:p w:rsidR="00AB67A3" w:rsidRDefault="00AB67A3" w:rsidP="00AB67A3">
      <w:pPr>
        <w:tabs>
          <w:tab w:val="left" w:pos="1410"/>
        </w:tabs>
        <w:spacing w:line="240" w:lineRule="auto"/>
        <w:rPr>
          <w:rFonts w:eastAsia="Times New Roman" w:cs="Times New Roman"/>
          <w:b/>
          <w:szCs w:val="28"/>
          <w:lang w:eastAsia="vi-VN"/>
        </w:rPr>
      </w:pPr>
      <w:r>
        <w:rPr>
          <w:rFonts w:eastAsia="Times New Roman" w:cs="Times New Roman"/>
          <w:b/>
          <w:szCs w:val="28"/>
          <w:lang w:eastAsia="vi-VN"/>
        </w:rPr>
        <w:tab/>
      </w:r>
    </w:p>
    <w:p w:rsidR="00AB67A3" w:rsidRPr="009F059B" w:rsidRDefault="00AB67A3" w:rsidP="00AB67A3">
      <w:pPr>
        <w:spacing w:line="240" w:lineRule="auto"/>
        <w:jc w:val="center"/>
        <w:rPr>
          <w:rFonts w:eastAsia="Times New Roman" w:cs="Times New Roman"/>
          <w:b/>
          <w:sz w:val="32"/>
          <w:szCs w:val="28"/>
          <w:lang w:eastAsia="vi-VN"/>
        </w:rPr>
      </w:pPr>
      <w:r>
        <w:rPr>
          <w:rFonts w:eastAsia="Times New Roman" w:cs="Times New Roman"/>
          <w:b/>
          <w:sz w:val="32"/>
          <w:szCs w:val="28"/>
          <w:lang w:eastAsia="vi-VN"/>
        </w:rPr>
        <w:t>NGHỊ QUYẾT</w:t>
      </w:r>
    </w:p>
    <w:p w:rsidR="00AB67A3" w:rsidRPr="009F059B" w:rsidRDefault="00AB67A3" w:rsidP="00AB67A3">
      <w:pPr>
        <w:spacing w:line="240" w:lineRule="auto"/>
        <w:jc w:val="center"/>
        <w:rPr>
          <w:rFonts w:eastAsia="Times New Roman" w:cs="Times New Roman"/>
          <w:b/>
          <w:sz w:val="32"/>
          <w:szCs w:val="28"/>
          <w:lang w:eastAsia="vi-VN"/>
        </w:rPr>
      </w:pPr>
      <w:r w:rsidRPr="009F059B">
        <w:rPr>
          <w:rFonts w:eastAsia="Times New Roman" w:cs="Times New Roman"/>
          <w:b/>
          <w:sz w:val="32"/>
          <w:szCs w:val="28"/>
          <w:lang w:eastAsia="vi-VN"/>
        </w:rPr>
        <w:t xml:space="preserve">THỰC HIỆN NHIỆM VỤ </w:t>
      </w:r>
    </w:p>
    <w:p w:rsidR="00AB67A3" w:rsidRDefault="00AB67A3" w:rsidP="00AB67A3">
      <w:pPr>
        <w:spacing w:line="240" w:lineRule="auto"/>
        <w:jc w:val="center"/>
        <w:rPr>
          <w:rFonts w:eastAsia="Times New Roman" w:cs="Times New Roman"/>
          <w:b/>
          <w:sz w:val="32"/>
          <w:szCs w:val="28"/>
          <w:lang w:eastAsia="vi-VN"/>
        </w:rPr>
      </w:pPr>
      <w:r>
        <w:rPr>
          <w:rFonts w:eastAsia="Times New Roman" w:cs="Times New Roman"/>
          <w:b/>
          <w:sz w:val="32"/>
          <w:szCs w:val="28"/>
          <w:lang w:eastAsia="vi-VN"/>
        </w:rPr>
        <w:t>NĂM HỌC 2021</w:t>
      </w:r>
      <w:r w:rsidRPr="009F059B">
        <w:rPr>
          <w:rFonts w:eastAsia="Times New Roman" w:cs="Times New Roman"/>
          <w:b/>
          <w:sz w:val="32"/>
          <w:szCs w:val="28"/>
          <w:lang w:eastAsia="vi-VN"/>
        </w:rPr>
        <w:t xml:space="preserve"> </w:t>
      </w:r>
      <w:r>
        <w:rPr>
          <w:rFonts w:eastAsia="Times New Roman" w:cs="Times New Roman"/>
          <w:b/>
          <w:sz w:val="32"/>
          <w:szCs w:val="28"/>
          <w:lang w:eastAsia="vi-VN"/>
        </w:rPr>
        <w:t>– 2022</w:t>
      </w:r>
    </w:p>
    <w:p w:rsidR="00AB67A3" w:rsidRDefault="00AB67A3" w:rsidP="00AB67A3">
      <w:pPr>
        <w:pStyle w:val="Vnbnnidung21"/>
        <w:shd w:val="clear" w:color="auto" w:fill="auto"/>
        <w:spacing w:before="0"/>
        <w:ind w:left="560" w:right="180" w:firstLine="740"/>
        <w:rPr>
          <w:rStyle w:val="Vnbnnidung2"/>
          <w:color w:val="000000"/>
          <w:lang w:eastAsia="vi-VN"/>
        </w:rPr>
      </w:pPr>
      <w:r>
        <w:rPr>
          <w:rFonts w:eastAsia="Times New Roman"/>
          <w:b/>
          <w:noProof/>
          <w:sz w:val="32"/>
          <w:szCs w:val="28"/>
        </w:rPr>
        <mc:AlternateContent>
          <mc:Choice Requires="wps">
            <w:drawing>
              <wp:anchor distT="0" distB="0" distL="114300" distR="114300" simplePos="0" relativeHeight="251659264" behindDoc="0" locked="0" layoutInCell="1" allowOverlap="1" wp14:anchorId="0D27AFA6" wp14:editId="468A3877">
                <wp:simplePos x="0" y="0"/>
                <wp:positionH relativeFrom="column">
                  <wp:posOffset>2580005</wp:posOffset>
                </wp:positionH>
                <wp:positionV relativeFrom="paragraph">
                  <wp:posOffset>15079</wp:posOffset>
                </wp:positionV>
                <wp:extent cx="857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3.15pt,1.2pt" to="270.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qVtQEAALYDAAAOAAAAZHJzL2Uyb0RvYy54bWysU8GOEzEMvSPxD1HudKZdLaxGne6hK7gg&#10;qFj4gGzG6UQkceSETvv3OGk7iwAhhLh44uQ928/2rO+P3okDULIYerlctFJA0DjYsO/ll89vX91J&#10;kbIKg3IYoJcnSPJ+8/LFeoodrHBENwAJDhJSN8VejjnHrmmSHsGrtMAIgR8NkleZXdo3A6mJo3vX&#10;rNr2dTMhDZFQQ0p8+3B+lJsa3xjQ+aMxCbJwveTacrVU7VOxzWatuj2pOFp9KUP9QxVe2cBJ51AP&#10;KivxjewvobzVhAlNXmj0DRpjNVQNrGbZ/qTmcVQRqhZuTopzm9L/C6s/HHYk7NDLGymC8jyix0zK&#10;7scsthgCNxBJ3JQ+TTF1DN+GHV28FHdURB8N+fJlOeJYe3uaewvHLDRf3t2+Wd3yBPT1qXnmRUr5&#10;HaAX5dBLZ0NRrTp1eJ8y52LoFcJOqeOcuZ7yyUEBu/AJDCvhXMvKrjsEW0fioHj6w9dlUcGxKrJQ&#10;jHVuJrV/Jl2whQZ1r/6WOKNrRgx5JnobkH6XNR+vpZoz/qr6rLXIfsLhVOdQ28HLUZVdFrls349+&#10;pT//bpvvAAAA//8DAFBLAwQUAAYACAAAACEAhAAqGdwAAAAHAQAADwAAAGRycy9kb3ducmV2Lnht&#10;bEyOy07DMBBF90j8gzVI7KjTkj4U4lSIxwoWaWDB0o2HJGo8jmI3CXw9Qzft8uhe3XvS7WRbMWDv&#10;G0cK5rMIBFLpTEOVgs+P17sNCB80Gd06QgU/6GGbXV+lOjFupB0ORagEj5BPtII6hC6R0pc1Wu1n&#10;rkPi7Nv1VgfGvpKm1yOP21YuomglrW6IH2rd4VON5aE4WgXrl7ci78bn999crmWeDy5sDl9K3d5M&#10;jw8gAk7hXIZ/fVaHjJ327kjGi1ZBHK3uuapgEYPgfBnPmfcnllkqL/2zPwAAAP//AwBQSwECLQAU&#10;AAYACAAAACEAtoM4kv4AAADhAQAAEwAAAAAAAAAAAAAAAAAAAAAAW0NvbnRlbnRfVHlwZXNdLnht&#10;bFBLAQItABQABgAIAAAAIQA4/SH/1gAAAJQBAAALAAAAAAAAAAAAAAAAAC8BAABfcmVscy8ucmVs&#10;c1BLAQItABQABgAIAAAAIQCXhlqVtQEAALYDAAAOAAAAAAAAAAAAAAAAAC4CAABkcnMvZTJvRG9j&#10;LnhtbFBLAQItABQABgAIAAAAIQCEACoZ3AAAAAcBAAAPAAAAAAAAAAAAAAAAAA8EAABkcnMvZG93&#10;bnJldi54bWxQSwUGAAAAAAQABADzAAAAGAUAAAAA&#10;" strokecolor="black [3040]"/>
            </w:pict>
          </mc:Fallback>
        </mc:AlternateContent>
      </w:r>
    </w:p>
    <w:p w:rsidR="00AB67A3" w:rsidRPr="006339D5" w:rsidRDefault="00AB67A3" w:rsidP="00AB67A3">
      <w:pPr>
        <w:pStyle w:val="Bodytext21"/>
        <w:shd w:val="clear" w:color="auto" w:fill="auto"/>
        <w:spacing w:before="0" w:line="298" w:lineRule="exact"/>
        <w:ind w:firstLine="720"/>
        <w:jc w:val="both"/>
        <w:rPr>
          <w:i/>
          <w:sz w:val="26"/>
          <w:szCs w:val="26"/>
        </w:rPr>
      </w:pPr>
      <w:r w:rsidRPr="006339D5">
        <w:rPr>
          <w:rStyle w:val="Bodytext2"/>
          <w:i/>
          <w:color w:val="000000"/>
          <w:sz w:val="26"/>
          <w:szCs w:val="26"/>
          <w:lang w:eastAsia="vi-VN"/>
        </w:rPr>
        <w:t>Căn cứ Hướng dẫn số 2366/SGDĐT-GDMN-GDTH ngày 10 tháng 9 năm 2021 về Thực hiện nhiệm vụ giáo dục tiểu học năm học 2021 - 2022;</w:t>
      </w:r>
    </w:p>
    <w:p w:rsidR="00AB67A3" w:rsidRPr="006339D5" w:rsidRDefault="00AB67A3" w:rsidP="00AB67A3">
      <w:pPr>
        <w:pStyle w:val="Bodytext21"/>
        <w:shd w:val="clear" w:color="auto" w:fill="auto"/>
        <w:spacing w:before="0" w:after="53" w:line="298" w:lineRule="exact"/>
        <w:ind w:firstLine="720"/>
        <w:jc w:val="both"/>
        <w:rPr>
          <w:rStyle w:val="Bodytext2"/>
          <w:i/>
          <w:color w:val="000000"/>
          <w:sz w:val="26"/>
          <w:szCs w:val="26"/>
          <w:lang w:eastAsia="vi-VN"/>
        </w:rPr>
      </w:pPr>
      <w:r w:rsidRPr="006339D5">
        <w:rPr>
          <w:rStyle w:val="Bodytext2"/>
          <w:i/>
          <w:color w:val="000000"/>
          <w:sz w:val="26"/>
          <w:szCs w:val="26"/>
          <w:lang w:eastAsia="vi-VN"/>
        </w:rPr>
        <w:t>Căn cứ Công văn so 2222/SGDĐT-GDMN-GDTH ngày 23/8/2021 của Sở GD&amp;ĐT về việc hướng dẫn thực hiện kế hoạch thời gian năm học 2021-2022 cấp tiểu học;</w:t>
      </w:r>
    </w:p>
    <w:p w:rsidR="00AB67A3" w:rsidRPr="006339D5" w:rsidRDefault="00AB67A3" w:rsidP="00AB67A3">
      <w:pPr>
        <w:pStyle w:val="Bodytext21"/>
        <w:shd w:val="clear" w:color="auto" w:fill="auto"/>
        <w:spacing w:before="0" w:after="60" w:line="298" w:lineRule="exact"/>
        <w:ind w:firstLine="720"/>
        <w:jc w:val="both"/>
        <w:rPr>
          <w:i/>
          <w:sz w:val="26"/>
          <w:szCs w:val="26"/>
        </w:rPr>
      </w:pPr>
      <w:r w:rsidRPr="006339D5">
        <w:rPr>
          <w:rStyle w:val="Bodytext2"/>
          <w:i/>
          <w:color w:val="000000"/>
          <w:sz w:val="26"/>
          <w:szCs w:val="26"/>
          <w:lang w:eastAsia="vi-VN"/>
        </w:rPr>
        <w:t>Thực hiện Công văn số 1448/PGGĐT-TH ngày 29/9/2021 của Phòng Giáo dục và Đào tạo về Phương hướng, nhiệm vụ trong tâm năm học 2021-2022;</w:t>
      </w:r>
    </w:p>
    <w:p w:rsidR="00AB67A3" w:rsidRPr="006339D5" w:rsidRDefault="00AB67A3" w:rsidP="00AB67A3">
      <w:pPr>
        <w:pStyle w:val="Bodytext21"/>
        <w:shd w:val="clear" w:color="auto" w:fill="auto"/>
        <w:spacing w:before="0" w:after="60" w:line="298" w:lineRule="exact"/>
        <w:ind w:firstLine="720"/>
        <w:jc w:val="both"/>
        <w:rPr>
          <w:i/>
          <w:spacing w:val="-2"/>
          <w:sz w:val="26"/>
          <w:szCs w:val="26"/>
          <w:highlight w:val="white"/>
        </w:rPr>
      </w:pPr>
      <w:r w:rsidRPr="006339D5">
        <w:rPr>
          <w:rStyle w:val="Bodytext2"/>
          <w:i/>
          <w:color w:val="000000"/>
          <w:sz w:val="26"/>
          <w:szCs w:val="26"/>
          <w:lang w:eastAsia="vi-VN"/>
        </w:rPr>
        <w:t>Thực hiện Công văn số 1645/PGGTH-GDTH ngày 23/10/2021 của Phòng Giáo dục về thực hiện nhiệm vụ tiểu học 2021-2022;</w:t>
      </w:r>
    </w:p>
    <w:p w:rsidR="00AB67A3" w:rsidRDefault="00AB67A3" w:rsidP="00AB67A3">
      <w:pPr>
        <w:spacing w:before="120" w:after="120"/>
        <w:ind w:right="-93" w:firstLine="720"/>
        <w:jc w:val="both"/>
        <w:rPr>
          <w:rFonts w:cs="Times New Roman"/>
          <w:i/>
          <w:sz w:val="26"/>
          <w:szCs w:val="26"/>
          <w:lang w:val="es-ES_tradnl"/>
        </w:rPr>
      </w:pPr>
      <w:r w:rsidRPr="006339D5">
        <w:rPr>
          <w:rFonts w:cs="Times New Roman"/>
          <w:i/>
          <w:sz w:val="26"/>
          <w:szCs w:val="26"/>
          <w:lang w:val="es-ES_tradnl"/>
        </w:rPr>
        <w:t xml:space="preserve">Căn cứ </w:t>
      </w:r>
      <w:r>
        <w:rPr>
          <w:rFonts w:cs="Times New Roman"/>
          <w:i/>
          <w:sz w:val="26"/>
          <w:szCs w:val="26"/>
          <w:lang w:val="es-ES_tradnl"/>
        </w:rPr>
        <w:t>kế hoạch số 136/KH-THPVĐ ngày 31/10/2021 về nhiệm vụ trong tâm năn học 2021 – 2022;</w:t>
      </w:r>
    </w:p>
    <w:p w:rsidR="00AB67A3" w:rsidRPr="006339D5" w:rsidRDefault="00AB67A3" w:rsidP="00AB67A3">
      <w:pPr>
        <w:spacing w:before="120" w:after="120"/>
        <w:ind w:right="-93" w:firstLine="720"/>
        <w:jc w:val="both"/>
        <w:rPr>
          <w:rFonts w:eastAsia="Times New Roman" w:cs="Times New Roman"/>
          <w:b/>
          <w:i/>
          <w:sz w:val="26"/>
          <w:szCs w:val="26"/>
          <w:lang w:eastAsia="vi-VN"/>
        </w:rPr>
      </w:pPr>
      <w:r>
        <w:rPr>
          <w:rFonts w:cs="Times New Roman"/>
          <w:i/>
          <w:sz w:val="26"/>
          <w:szCs w:val="26"/>
          <w:lang w:val="es-ES_tradnl"/>
        </w:rPr>
        <w:t>Căn cứ vào biện bản Đại hội công viên chức ngày 10/10/ 2022 về việc thống nhất các nhiệm vụ nội dung ,chỉ tiêu và giải pháp thực hiện. Trường tiểu học Phước Vĩnh Đông thực hiện Nghị quyết của đại hội năm học 2021 – 2022 như sau:</w:t>
      </w:r>
      <w:r w:rsidRPr="006339D5">
        <w:rPr>
          <w:rFonts w:cs="Times New Roman"/>
          <w:i/>
          <w:sz w:val="26"/>
          <w:szCs w:val="26"/>
          <w:lang w:val="es-ES_tradnl"/>
        </w:rPr>
        <w:t>:</w:t>
      </w:r>
    </w:p>
    <w:p w:rsidR="00AB67A3" w:rsidRDefault="00AB67A3" w:rsidP="00AB67A3">
      <w:pPr>
        <w:spacing w:before="120" w:after="120"/>
        <w:ind w:right="-93" w:firstLine="720"/>
        <w:jc w:val="both"/>
        <w:rPr>
          <w:rFonts w:eastAsia="Times New Roman" w:cs="Times New Roman"/>
          <w:b/>
          <w:sz w:val="26"/>
          <w:szCs w:val="26"/>
          <w:lang w:eastAsia="vi-VN"/>
        </w:rPr>
      </w:pPr>
      <w:r w:rsidRPr="00D335F3">
        <w:rPr>
          <w:rFonts w:eastAsia="Times New Roman" w:cs="Times New Roman"/>
          <w:b/>
          <w:sz w:val="26"/>
          <w:szCs w:val="26"/>
          <w:lang w:eastAsia="vi-VN"/>
        </w:rPr>
        <w:t>I.Đặc điểm tình hình</w:t>
      </w:r>
    </w:p>
    <w:p w:rsidR="00AB67A3" w:rsidRPr="001F7415" w:rsidRDefault="00AB67A3" w:rsidP="00AB67A3">
      <w:pPr>
        <w:spacing w:before="120" w:after="120"/>
        <w:ind w:firstLine="720"/>
        <w:jc w:val="both"/>
        <w:rPr>
          <w:b/>
          <w:szCs w:val="28"/>
        </w:rPr>
      </w:pPr>
      <w:r w:rsidRPr="001F7415">
        <w:rPr>
          <w:szCs w:val="28"/>
        </w:rPr>
        <w:t xml:space="preserve">Là một xã đặc biệt khó khăn đa số cha mẹ  học sinh làm nghề nông hoặc cha mẹ phải đi làm ăn xa không có thời gian quan tâm đến con cái thường giao phó cho ông bà nên ít quan tâm đến kết quả học tập của học sinh đặc biệt là chất lượng giáo dục hàng năm của nhà trường. </w:t>
      </w:r>
    </w:p>
    <w:p w:rsidR="00AB67A3" w:rsidRDefault="00AB67A3" w:rsidP="00AB67A3">
      <w:pPr>
        <w:spacing w:before="120" w:line="340" w:lineRule="exact"/>
        <w:ind w:firstLine="720"/>
        <w:jc w:val="both"/>
        <w:rPr>
          <w:rFonts w:eastAsia="Times New Roman" w:cs="Times New Roman"/>
          <w:b/>
          <w:sz w:val="26"/>
          <w:szCs w:val="26"/>
          <w:lang w:eastAsia="vi-VN"/>
        </w:rPr>
      </w:pPr>
      <w:r w:rsidRPr="001F7415">
        <w:rPr>
          <w:bCs/>
          <w:color w:val="000000"/>
          <w:szCs w:val="28"/>
          <w:lang w:val="pt-BR"/>
        </w:rPr>
        <w:t>Hiện tại trường Tiểu học</w:t>
      </w:r>
      <w:r w:rsidRPr="001F7415">
        <w:rPr>
          <w:color w:val="000000"/>
          <w:szCs w:val="28"/>
          <w:lang w:val="pt-BR"/>
        </w:rPr>
        <w:t xml:space="preserve"> Phước Vĩnh Đông</w:t>
      </w:r>
      <w:r w:rsidRPr="001F7415">
        <w:rPr>
          <w:bCs/>
          <w:color w:val="000000"/>
          <w:szCs w:val="28"/>
          <w:lang w:val="pt-BR"/>
        </w:rPr>
        <w:t xml:space="preserve"> điểm trường chính</w:t>
      </w:r>
      <w:r w:rsidRPr="00FA2737">
        <w:rPr>
          <w:bCs/>
          <w:color w:val="000000"/>
          <w:szCs w:val="28"/>
          <w:lang w:val="pt-BR"/>
        </w:rPr>
        <w:t xml:space="preserve"> diện tích </w:t>
      </w:r>
      <w:r w:rsidRPr="00FA2737">
        <w:rPr>
          <w:bCs/>
          <w:color w:val="000000"/>
          <w:szCs w:val="28"/>
        </w:rPr>
        <w:t>8785</w:t>
      </w:r>
      <w:r w:rsidRPr="00FA2737">
        <w:rPr>
          <w:bCs/>
          <w:color w:val="000000"/>
          <w:szCs w:val="28"/>
          <w:lang w:val="pt-BR"/>
        </w:rPr>
        <w:t>m</w:t>
      </w:r>
      <w:r w:rsidRPr="00FA2737">
        <w:rPr>
          <w:bCs/>
          <w:color w:val="000000"/>
          <w:szCs w:val="28"/>
          <w:vertAlign w:val="superscript"/>
          <w:lang w:val="pt-BR"/>
        </w:rPr>
        <w:t>2</w:t>
      </w:r>
      <w:r w:rsidRPr="00FA2737">
        <w:rPr>
          <w:bCs/>
          <w:color w:val="000000"/>
          <w:szCs w:val="28"/>
          <w:lang w:val="pt-BR"/>
        </w:rPr>
        <w:t xml:space="preserve"> bao gồm: khu vực phòng học, các phòng chức năng, diện tích sân chơi. Trường </w:t>
      </w:r>
      <w:r w:rsidRPr="00FA2737">
        <w:rPr>
          <w:bCs/>
          <w:color w:val="000000"/>
          <w:szCs w:val="28"/>
          <w:lang w:val="vi-VN"/>
        </w:rPr>
        <w:t xml:space="preserve">được xây dựng theo mô hình </w:t>
      </w:r>
      <w:r w:rsidRPr="00FA2737">
        <w:rPr>
          <w:bCs/>
          <w:color w:val="000000"/>
          <w:szCs w:val="28"/>
          <w:lang w:val="pt-BR"/>
        </w:rPr>
        <w:t>0</w:t>
      </w:r>
      <w:r w:rsidRPr="00FA2737">
        <w:rPr>
          <w:bCs/>
          <w:color w:val="000000"/>
          <w:szCs w:val="28"/>
          <w:lang w:val="vi-VN"/>
        </w:rPr>
        <w:t>1 trệt</w:t>
      </w:r>
      <w:r w:rsidRPr="00FA2737">
        <w:rPr>
          <w:bCs/>
          <w:color w:val="000000"/>
          <w:szCs w:val="28"/>
          <w:lang w:val="pt-BR"/>
        </w:rPr>
        <w:t>,</w:t>
      </w:r>
      <w:r w:rsidRPr="00FA2737">
        <w:rPr>
          <w:bCs/>
          <w:color w:val="000000"/>
          <w:szCs w:val="28"/>
          <w:lang w:val="vi-VN"/>
        </w:rPr>
        <w:t xml:space="preserve"> </w:t>
      </w:r>
      <w:r w:rsidRPr="00FA2737">
        <w:rPr>
          <w:bCs/>
          <w:color w:val="000000"/>
          <w:szCs w:val="28"/>
          <w:lang w:val="pt-BR"/>
        </w:rPr>
        <w:t>0</w:t>
      </w:r>
      <w:r w:rsidRPr="00FA2737">
        <w:rPr>
          <w:bCs/>
          <w:color w:val="000000"/>
          <w:szCs w:val="28"/>
          <w:lang w:val="vi-VN"/>
        </w:rPr>
        <w:t>1 lầu gồm có 12 phòng học,2 phòng trệt</w:t>
      </w:r>
      <w:r w:rsidRPr="00FA2737">
        <w:rPr>
          <w:bCs/>
          <w:color w:val="000000"/>
          <w:szCs w:val="28"/>
          <w:lang w:val="pt-BR"/>
        </w:rPr>
        <w:t>,</w:t>
      </w:r>
      <w:r w:rsidRPr="00FA2737">
        <w:rPr>
          <w:bCs/>
          <w:color w:val="000000"/>
          <w:szCs w:val="28"/>
          <w:lang w:val="vi-VN"/>
        </w:rPr>
        <w:t xml:space="preserve"> 9 phòng chức năng</w:t>
      </w:r>
      <w:r w:rsidRPr="00FA2737">
        <w:rPr>
          <w:bCs/>
          <w:color w:val="000000"/>
          <w:szCs w:val="28"/>
          <w:lang w:val="pt-BR"/>
        </w:rPr>
        <w:t xml:space="preserve"> và phòng làm việc.</w:t>
      </w:r>
      <w:r w:rsidRPr="00FA2737">
        <w:rPr>
          <w:bCs/>
          <w:color w:val="000000"/>
          <w:szCs w:val="28"/>
          <w:lang w:val="vi-VN"/>
        </w:rPr>
        <w:t xml:space="preserve"> Các lớp học đều thoáng mát, yên tĩnh tạo điều kiện thuận lợi cho việc giảng dạy và học tập.Điểm trường phụ có diện tích 1487 </w:t>
      </w:r>
      <w:r w:rsidRPr="00FA2737">
        <w:rPr>
          <w:bCs/>
          <w:color w:val="000000"/>
          <w:szCs w:val="28"/>
          <w:lang w:val="pt-BR"/>
        </w:rPr>
        <w:t>m</w:t>
      </w:r>
      <w:r w:rsidRPr="00FA2737">
        <w:rPr>
          <w:bCs/>
          <w:color w:val="000000"/>
          <w:szCs w:val="28"/>
          <w:vertAlign w:val="superscript"/>
          <w:lang w:val="pt-BR"/>
        </w:rPr>
        <w:t>2</w:t>
      </w:r>
      <w:r w:rsidRPr="00FA2737">
        <w:rPr>
          <w:bCs/>
          <w:color w:val="000000"/>
          <w:szCs w:val="28"/>
          <w:vertAlign w:val="superscript"/>
          <w:lang w:val="vi-VN"/>
        </w:rPr>
        <w:t xml:space="preserve"> </w:t>
      </w:r>
      <w:r w:rsidRPr="00FA2737">
        <w:rPr>
          <w:bCs/>
          <w:color w:val="000000"/>
          <w:szCs w:val="28"/>
          <w:lang w:val="vi-VN"/>
        </w:rPr>
        <w:t xml:space="preserve"> gồm khu vực phòng học, diện tích sân chơi. Trường</w:t>
      </w:r>
      <w:r w:rsidRPr="00FA2737">
        <w:rPr>
          <w:bCs/>
          <w:color w:val="000000"/>
          <w:szCs w:val="28"/>
          <w:vertAlign w:val="superscript"/>
          <w:lang w:val="vi-VN"/>
        </w:rPr>
        <w:t xml:space="preserve">  </w:t>
      </w:r>
      <w:r w:rsidRPr="00FA2737">
        <w:rPr>
          <w:bCs/>
          <w:color w:val="000000"/>
          <w:szCs w:val="28"/>
          <w:lang w:val="vi-VN"/>
        </w:rPr>
        <w:t>được xây dựng theo mô hình 6 phòng trệt. Các lớp học đều thoáng mát, yên tĩnh tạo điều kiện thuận lợi cho việc giảng dạy và học tập.</w:t>
      </w:r>
    </w:p>
    <w:p w:rsidR="00AB67A3" w:rsidRPr="006339D5" w:rsidRDefault="00AB67A3" w:rsidP="00AB67A3">
      <w:pPr>
        <w:spacing w:line="240" w:lineRule="auto"/>
        <w:ind w:firstLine="720"/>
        <w:jc w:val="both"/>
        <w:rPr>
          <w:rFonts w:eastAsia="Times New Roman" w:cs="Times New Roman"/>
          <w:b/>
          <w:i/>
          <w:sz w:val="26"/>
          <w:szCs w:val="26"/>
          <w:lang w:eastAsia="vi-VN"/>
        </w:rPr>
      </w:pPr>
      <w:r w:rsidRPr="006339D5">
        <w:rPr>
          <w:rFonts w:eastAsia="Times New Roman" w:cs="Times New Roman"/>
          <w:b/>
          <w:i/>
          <w:sz w:val="26"/>
          <w:szCs w:val="26"/>
          <w:lang w:eastAsia="vi-VN"/>
        </w:rPr>
        <w:lastRenderedPageBreak/>
        <w:t>1.Thuận lợi</w:t>
      </w:r>
    </w:p>
    <w:p w:rsidR="00AB67A3" w:rsidRPr="00D335F3" w:rsidRDefault="00AB67A3" w:rsidP="00AB67A3">
      <w:pPr>
        <w:spacing w:before="120" w:after="120"/>
        <w:ind w:firstLine="720"/>
        <w:jc w:val="both"/>
        <w:rPr>
          <w:rFonts w:cs="Times New Roman"/>
          <w:sz w:val="26"/>
          <w:szCs w:val="26"/>
        </w:rPr>
      </w:pPr>
      <w:r w:rsidRPr="00D335F3">
        <w:rPr>
          <w:rFonts w:cs="Times New Roman"/>
          <w:sz w:val="26"/>
          <w:szCs w:val="26"/>
        </w:rPr>
        <w:t>Được sự quan tâm thường xuyên của Phòng giáo dục và đào tạo Huyện Cần Giuộc, sự chỉ đạo sâu sắc của Đảng ủy và UBND xã Phước Vĩnh Đông.</w:t>
      </w:r>
    </w:p>
    <w:p w:rsidR="00AB67A3" w:rsidRPr="00D335F3" w:rsidRDefault="00AB67A3" w:rsidP="00AB67A3">
      <w:pPr>
        <w:spacing w:before="120" w:after="120"/>
        <w:ind w:firstLine="720"/>
        <w:jc w:val="both"/>
        <w:rPr>
          <w:rFonts w:cs="Times New Roman"/>
          <w:sz w:val="26"/>
          <w:szCs w:val="26"/>
        </w:rPr>
      </w:pPr>
      <w:r w:rsidRPr="00D335F3">
        <w:rPr>
          <w:rFonts w:cs="Times New Roman"/>
          <w:sz w:val="26"/>
          <w:szCs w:val="26"/>
        </w:rPr>
        <w:t>Được sự hỗ trợ tích cực của các đoàn thể trong ấp, sự đồng thuận và chia sẻ của hội phụ huynh học sinh. Tập, thể giáo viên trẻ, nhiệt tình, đoàn kết và hầu hết có trình độ trên chuẩn theo qui định.</w:t>
      </w:r>
    </w:p>
    <w:p w:rsidR="00AB67A3" w:rsidRPr="00D335F3" w:rsidRDefault="00AB67A3" w:rsidP="00AB67A3">
      <w:pPr>
        <w:spacing w:before="120" w:after="120"/>
        <w:ind w:firstLine="720"/>
        <w:jc w:val="both"/>
        <w:rPr>
          <w:rFonts w:eastAsia="Times New Roman" w:cs="Times New Roman"/>
          <w:b/>
          <w:sz w:val="26"/>
          <w:szCs w:val="26"/>
          <w:lang w:eastAsia="vi-VN"/>
        </w:rPr>
      </w:pPr>
      <w:r w:rsidRPr="00D335F3">
        <w:rPr>
          <w:rFonts w:cs="Times New Roman"/>
          <w:sz w:val="26"/>
          <w:szCs w:val="26"/>
        </w:rPr>
        <w:t>Phòng học, sân chơi, trang thiết bị dạy học được trang bị cơ bản đáp ứng dược nhu cầu học tập và giảng dạy trong đơn vị.</w:t>
      </w:r>
    </w:p>
    <w:p w:rsidR="00AB67A3" w:rsidRPr="006339D5" w:rsidRDefault="00AB67A3" w:rsidP="00AB67A3">
      <w:pPr>
        <w:spacing w:line="240" w:lineRule="auto"/>
        <w:ind w:firstLine="720"/>
        <w:jc w:val="both"/>
        <w:rPr>
          <w:rFonts w:eastAsia="Times New Roman" w:cs="Times New Roman"/>
          <w:b/>
          <w:i/>
          <w:sz w:val="26"/>
          <w:szCs w:val="26"/>
          <w:lang w:eastAsia="vi-VN"/>
        </w:rPr>
      </w:pPr>
      <w:r w:rsidRPr="006339D5">
        <w:rPr>
          <w:rFonts w:eastAsia="Times New Roman" w:cs="Times New Roman"/>
          <w:b/>
          <w:i/>
          <w:sz w:val="26"/>
          <w:szCs w:val="26"/>
          <w:lang w:eastAsia="vi-VN"/>
        </w:rPr>
        <w:t>2.Khó khăn</w:t>
      </w:r>
    </w:p>
    <w:p w:rsidR="00AB67A3" w:rsidRPr="00D335F3" w:rsidRDefault="00AB67A3" w:rsidP="00AB67A3">
      <w:pPr>
        <w:spacing w:before="120" w:after="120"/>
        <w:ind w:firstLine="720"/>
        <w:jc w:val="both"/>
        <w:rPr>
          <w:rFonts w:cs="Times New Roman"/>
          <w:sz w:val="26"/>
          <w:szCs w:val="26"/>
        </w:rPr>
      </w:pPr>
      <w:r w:rsidRPr="00D335F3">
        <w:rPr>
          <w:rFonts w:cs="Times New Roman"/>
          <w:sz w:val="26"/>
          <w:szCs w:val="26"/>
        </w:rPr>
        <w:t>Kinh tế một bộ phận  phụ huynh học sinh còn khó khăn, phải đi làm ăn xa nên việc quan tâm việc học của các em còn hạn chế do đó ảnh hưởng  không ít đến chất lượng.</w:t>
      </w:r>
    </w:p>
    <w:p w:rsidR="00AB67A3" w:rsidRPr="00D335F3" w:rsidRDefault="00AB67A3" w:rsidP="00AB67A3">
      <w:pPr>
        <w:spacing w:before="120" w:after="120"/>
        <w:ind w:firstLine="720"/>
        <w:jc w:val="both"/>
        <w:rPr>
          <w:rFonts w:eastAsia="Times New Roman" w:cs="Times New Roman"/>
          <w:b/>
          <w:sz w:val="26"/>
          <w:szCs w:val="26"/>
          <w:lang w:eastAsia="vi-VN"/>
        </w:rPr>
      </w:pPr>
      <w:r w:rsidRPr="00D335F3">
        <w:rPr>
          <w:rFonts w:cs="Times New Roman"/>
          <w:sz w:val="26"/>
          <w:szCs w:val="26"/>
        </w:rPr>
        <w:t>Hiện tại về cơ sở vật chất còn thiếu 1 phòng đa năng, nhà ăn, bếp ăn, nhà nghỉ cho học sinh.</w:t>
      </w:r>
    </w:p>
    <w:p w:rsidR="00AB67A3" w:rsidRPr="006339D5" w:rsidRDefault="00AB67A3" w:rsidP="00AB67A3">
      <w:pPr>
        <w:spacing w:before="120" w:after="120"/>
        <w:ind w:firstLine="720"/>
        <w:jc w:val="both"/>
        <w:rPr>
          <w:rFonts w:cs="Times New Roman"/>
          <w:b/>
          <w:i/>
          <w:sz w:val="26"/>
          <w:szCs w:val="26"/>
          <w:lang w:val="es-ES_tradnl"/>
        </w:rPr>
      </w:pPr>
      <w:r w:rsidRPr="006339D5">
        <w:rPr>
          <w:rFonts w:cs="Times New Roman"/>
          <w:b/>
          <w:i/>
          <w:sz w:val="26"/>
          <w:szCs w:val="26"/>
          <w:lang w:val="es-ES_tradnl"/>
        </w:rPr>
        <w:t>3.Tình hình Cơ sở vật chất</w:t>
      </w:r>
    </w:p>
    <w:p w:rsidR="00AB67A3" w:rsidRPr="00D335F3" w:rsidRDefault="00AB67A3" w:rsidP="00AB67A3">
      <w:pPr>
        <w:spacing w:before="120" w:after="120"/>
        <w:ind w:firstLine="720"/>
        <w:jc w:val="both"/>
        <w:rPr>
          <w:rFonts w:cs="Times New Roman"/>
          <w:b/>
          <w:sz w:val="26"/>
          <w:szCs w:val="26"/>
          <w:lang w:val="es-ES_tradnl"/>
        </w:rPr>
      </w:pPr>
      <w:r w:rsidRPr="00D335F3">
        <w:rPr>
          <w:rFonts w:cs="Times New Roman"/>
          <w:b/>
          <w:sz w:val="26"/>
          <w:szCs w:val="26"/>
          <w:lang w:val="es-ES_tradnl"/>
        </w:rPr>
        <w:t>Có 2 điểm trường ( điềm Thạnh Trung, điểm Vĩnh Thạnh)</w:t>
      </w:r>
    </w:p>
    <w:p w:rsidR="00AB67A3" w:rsidRPr="00D335F3" w:rsidRDefault="00AB67A3" w:rsidP="00AB67A3">
      <w:pPr>
        <w:spacing w:before="120" w:after="120"/>
        <w:ind w:firstLine="720"/>
        <w:jc w:val="both"/>
        <w:rPr>
          <w:rFonts w:cs="Times New Roman"/>
          <w:sz w:val="26"/>
          <w:szCs w:val="26"/>
        </w:rPr>
      </w:pPr>
      <w:r w:rsidRPr="00D335F3">
        <w:rPr>
          <w:rFonts w:cs="Times New Roman"/>
          <w:sz w:val="26"/>
          <w:szCs w:val="26"/>
        </w:rPr>
        <w:t>Tổng số phòng học có 21 phòng học trong đó: kiên cố 12 phòng;</w:t>
      </w:r>
      <w:r w:rsidRPr="00D335F3">
        <w:rPr>
          <w:rFonts w:cs="Times New Roman"/>
          <w:sz w:val="26"/>
          <w:szCs w:val="26"/>
          <w:lang w:val="es-ES_tradnl"/>
        </w:rPr>
        <w:t xml:space="preserve"> Bàn 2 chỗ ngồi: 301 bộ</w:t>
      </w:r>
      <w:r w:rsidRPr="00D335F3">
        <w:rPr>
          <w:rFonts w:cs="Times New Roman"/>
          <w:sz w:val="26"/>
          <w:szCs w:val="26"/>
        </w:rPr>
        <w:t>. Đủ để tổ chức cho học sinh học 2 buổi/ngày. Tất cả các phòng học đã được tu sửa nên đảm bảo cho việc dạy và học của nhà trường.</w:t>
      </w:r>
    </w:p>
    <w:p w:rsidR="00AB67A3" w:rsidRPr="00D335F3" w:rsidRDefault="00AB67A3" w:rsidP="00AB67A3">
      <w:pPr>
        <w:ind w:firstLine="720"/>
        <w:jc w:val="both"/>
        <w:rPr>
          <w:rFonts w:cs="Times New Roman"/>
          <w:sz w:val="26"/>
          <w:szCs w:val="26"/>
        </w:rPr>
      </w:pPr>
      <w:r w:rsidRPr="00D335F3">
        <w:rPr>
          <w:rFonts w:cs="Times New Roman"/>
          <w:sz w:val="26"/>
          <w:szCs w:val="26"/>
        </w:rPr>
        <w:t>Phòng học bộ môn: 01 phòng âm nhạc, 01 phòng mĩ thuật, 01 phòng tin học, 01 phòng anh văn.</w:t>
      </w:r>
    </w:p>
    <w:p w:rsidR="00AB67A3" w:rsidRPr="00D335F3" w:rsidRDefault="00AB67A3" w:rsidP="00AB67A3">
      <w:pPr>
        <w:ind w:firstLine="720"/>
        <w:jc w:val="both"/>
        <w:rPr>
          <w:rFonts w:cs="Times New Roman"/>
          <w:sz w:val="26"/>
          <w:szCs w:val="26"/>
        </w:rPr>
      </w:pPr>
      <w:r w:rsidRPr="00D335F3">
        <w:rPr>
          <w:rFonts w:cs="Times New Roman"/>
          <w:sz w:val="26"/>
          <w:szCs w:val="26"/>
        </w:rPr>
        <w:t>Phòng thư viện-thiết bị: 2 phòng diện tích đạt theo quy định.</w:t>
      </w:r>
    </w:p>
    <w:p w:rsidR="00AB67A3" w:rsidRPr="00D335F3" w:rsidRDefault="00AB67A3" w:rsidP="00AB67A3">
      <w:pPr>
        <w:ind w:firstLine="720"/>
        <w:jc w:val="both"/>
        <w:rPr>
          <w:rFonts w:cs="Times New Roman"/>
          <w:sz w:val="26"/>
          <w:szCs w:val="26"/>
        </w:rPr>
      </w:pPr>
      <w:r w:rsidRPr="00D335F3">
        <w:rPr>
          <w:rFonts w:cs="Times New Roman"/>
          <w:sz w:val="26"/>
          <w:szCs w:val="26"/>
        </w:rPr>
        <w:t>Khu hiệu bộ, phòng làm việc: 01 văn phòng, 01 phòng truyền thống, 01 phòng y tế, 01 phòng hiệu trưởng, 01 phòng Phó Hiệu trưởng.</w:t>
      </w:r>
    </w:p>
    <w:p w:rsidR="00AB67A3" w:rsidRPr="00D335F3" w:rsidRDefault="00AB67A3" w:rsidP="00AB67A3">
      <w:pPr>
        <w:ind w:firstLine="720"/>
        <w:jc w:val="both"/>
        <w:rPr>
          <w:rFonts w:cs="Times New Roman"/>
          <w:sz w:val="26"/>
          <w:szCs w:val="26"/>
        </w:rPr>
      </w:pPr>
      <w:r w:rsidRPr="00D335F3">
        <w:rPr>
          <w:rFonts w:cs="Times New Roman"/>
          <w:sz w:val="26"/>
          <w:szCs w:val="26"/>
        </w:rPr>
        <w:t>Hệ thống chiếu sáng điện, nước sinh hoạt, nhà vệ sinh đảm bảo theo quy định</w:t>
      </w:r>
    </w:p>
    <w:p w:rsidR="00AB67A3" w:rsidRPr="00D335F3" w:rsidRDefault="00AB67A3" w:rsidP="00AB67A3">
      <w:pPr>
        <w:ind w:firstLine="720"/>
        <w:jc w:val="both"/>
        <w:rPr>
          <w:rFonts w:cs="Times New Roman"/>
          <w:sz w:val="26"/>
          <w:szCs w:val="26"/>
        </w:rPr>
      </w:pPr>
      <w:r w:rsidRPr="00D335F3">
        <w:rPr>
          <w:rFonts w:cs="Times New Roman"/>
          <w:sz w:val="26"/>
          <w:szCs w:val="26"/>
        </w:rPr>
        <w:t>Có đủ các thiết bị dạy học tối thiểu theo quy định tại Thông tư số 05/2019/TT-BGDĐT ngày 05/4/2019 về ban hành danh mục thiết bị dạy học tối thiểu lớp 1.</w:t>
      </w:r>
    </w:p>
    <w:p w:rsidR="00AB67A3" w:rsidRPr="00D335F3" w:rsidRDefault="00AB67A3" w:rsidP="00AB67A3">
      <w:pPr>
        <w:ind w:firstLine="720"/>
        <w:jc w:val="both"/>
        <w:rPr>
          <w:rFonts w:cs="Times New Roman"/>
          <w:sz w:val="26"/>
          <w:szCs w:val="26"/>
        </w:rPr>
      </w:pPr>
      <w:r w:rsidRPr="00D335F3">
        <w:rPr>
          <w:rFonts w:cs="Times New Roman"/>
          <w:sz w:val="26"/>
          <w:szCs w:val="26"/>
        </w:rPr>
        <w:t>Sân chơi, bãi tập cho học sinh tham gia các hoạt động giáo dục được trán bê tông đảm bảo theo quy định.</w:t>
      </w:r>
    </w:p>
    <w:p w:rsidR="00AB67A3" w:rsidRPr="006339D5" w:rsidRDefault="00AB67A3" w:rsidP="00AB67A3">
      <w:pPr>
        <w:spacing w:before="120" w:after="120"/>
        <w:ind w:firstLine="720"/>
        <w:jc w:val="both"/>
        <w:rPr>
          <w:rFonts w:cs="Times New Roman"/>
          <w:b/>
          <w:i/>
          <w:sz w:val="26"/>
          <w:szCs w:val="26"/>
          <w:lang w:val="es-ES_tradnl"/>
        </w:rPr>
      </w:pPr>
      <w:r w:rsidRPr="006339D5">
        <w:rPr>
          <w:rFonts w:cs="Times New Roman"/>
          <w:b/>
          <w:i/>
          <w:sz w:val="26"/>
          <w:szCs w:val="26"/>
          <w:lang w:val="es-ES_tradnl"/>
        </w:rPr>
        <w:t xml:space="preserve">4. Thực trang đội ngũ CBGV- NV </w:t>
      </w:r>
    </w:p>
    <w:p w:rsidR="00AB67A3" w:rsidRPr="00D335F3" w:rsidRDefault="00AB67A3" w:rsidP="00AB67A3">
      <w:pPr>
        <w:spacing w:before="60"/>
        <w:ind w:firstLine="720"/>
        <w:jc w:val="both"/>
        <w:rPr>
          <w:rFonts w:cs="Times New Roman"/>
          <w:sz w:val="26"/>
          <w:szCs w:val="26"/>
          <w:lang w:val="pt-BR"/>
        </w:rPr>
      </w:pPr>
      <w:r w:rsidRPr="00D335F3">
        <w:rPr>
          <w:rFonts w:cs="Times New Roman"/>
          <w:sz w:val="26"/>
          <w:szCs w:val="26"/>
          <w:lang w:val="pt-BR"/>
        </w:rPr>
        <w:t>- Tổng số cán bộ, viên chức: 32 đ/c Trong đó :</w:t>
      </w:r>
    </w:p>
    <w:p w:rsidR="00AB67A3" w:rsidRPr="00D335F3" w:rsidRDefault="00AB67A3" w:rsidP="00AB67A3">
      <w:pPr>
        <w:spacing w:before="60"/>
        <w:ind w:firstLine="720"/>
        <w:jc w:val="both"/>
        <w:rPr>
          <w:rFonts w:cs="Times New Roman"/>
          <w:sz w:val="26"/>
          <w:szCs w:val="26"/>
          <w:lang w:val="pt-BR"/>
        </w:rPr>
      </w:pPr>
      <w:r w:rsidRPr="00D335F3">
        <w:rPr>
          <w:rFonts w:cs="Times New Roman"/>
          <w:sz w:val="26"/>
          <w:szCs w:val="26"/>
          <w:lang w:val="pt-BR"/>
        </w:rPr>
        <w:t>+ Cán bộ quản lý : 02 đ/c,</w:t>
      </w:r>
    </w:p>
    <w:p w:rsidR="00AB67A3" w:rsidRPr="00D335F3" w:rsidRDefault="00AB67A3" w:rsidP="00AB67A3">
      <w:pPr>
        <w:ind w:firstLine="720"/>
        <w:jc w:val="both"/>
        <w:rPr>
          <w:rFonts w:cs="Times New Roman"/>
          <w:sz w:val="26"/>
          <w:szCs w:val="26"/>
          <w:lang w:val="pt-BR"/>
        </w:rPr>
      </w:pPr>
      <w:r w:rsidRPr="00D335F3">
        <w:rPr>
          <w:rFonts w:cs="Times New Roman"/>
          <w:sz w:val="26"/>
          <w:szCs w:val="26"/>
          <w:lang w:val="pt-BR"/>
        </w:rPr>
        <w:lastRenderedPageBreak/>
        <w:t xml:space="preserve">+ Giáo viên có 24 đ/c: Tỉ lệ: 1,41%. Trong đó TPT:1; </w:t>
      </w:r>
      <w:r w:rsidRPr="00D335F3">
        <w:rPr>
          <w:rFonts w:cs="Times New Roman"/>
          <w:i/>
          <w:sz w:val="26"/>
          <w:szCs w:val="26"/>
        </w:rPr>
        <w:t xml:space="preserve"> </w:t>
      </w:r>
      <w:r w:rsidRPr="00D335F3">
        <w:rPr>
          <w:rFonts w:cs="Times New Roman"/>
          <w:sz w:val="26"/>
          <w:szCs w:val="26"/>
        </w:rPr>
        <w:t>GV văn hóa: 18  người; GV tiếng Anh: 01 người; GV Mĩ thuật: 01người; GV Âm nhạc: 01 người; GV Tin học:01 người; Giáo viên GDTC: 01 người.</w:t>
      </w:r>
    </w:p>
    <w:p w:rsidR="00AB67A3" w:rsidRPr="00D335F3" w:rsidRDefault="00AB67A3" w:rsidP="00AB67A3">
      <w:pPr>
        <w:spacing w:before="60"/>
        <w:ind w:firstLine="720"/>
        <w:jc w:val="both"/>
        <w:rPr>
          <w:rFonts w:cs="Times New Roman"/>
          <w:sz w:val="26"/>
          <w:szCs w:val="26"/>
          <w:lang w:val="pt-BR"/>
        </w:rPr>
      </w:pPr>
      <w:r w:rsidRPr="00D335F3">
        <w:rPr>
          <w:rFonts w:cs="Times New Roman"/>
          <w:sz w:val="26"/>
          <w:szCs w:val="26"/>
          <w:lang w:val="pt-BR"/>
        </w:rPr>
        <w:t xml:space="preserve">+ Nhân viên : 2 ( Kế toán, VT+ Thư viện, thiết bị;  </w:t>
      </w:r>
    </w:p>
    <w:p w:rsidR="00AB67A3" w:rsidRPr="00D335F3" w:rsidRDefault="00AB67A3" w:rsidP="00AB67A3">
      <w:pPr>
        <w:spacing w:before="60"/>
        <w:ind w:firstLine="720"/>
        <w:jc w:val="both"/>
        <w:rPr>
          <w:rFonts w:cs="Times New Roman"/>
          <w:sz w:val="26"/>
          <w:szCs w:val="26"/>
          <w:lang w:val="pt-BR"/>
        </w:rPr>
      </w:pPr>
      <w:r w:rsidRPr="00D335F3">
        <w:rPr>
          <w:rFonts w:cs="Times New Roman"/>
          <w:sz w:val="26"/>
          <w:szCs w:val="26"/>
          <w:lang w:val="pt-BR"/>
        </w:rPr>
        <w:t xml:space="preserve">+ Viên chức phục vụ có 01 đ/c </w:t>
      </w:r>
    </w:p>
    <w:p w:rsidR="00AB67A3" w:rsidRPr="00D335F3" w:rsidRDefault="00AB67A3" w:rsidP="00AB67A3">
      <w:pPr>
        <w:spacing w:before="60"/>
        <w:ind w:firstLine="720"/>
        <w:jc w:val="both"/>
        <w:rPr>
          <w:rFonts w:cs="Times New Roman"/>
          <w:sz w:val="26"/>
          <w:szCs w:val="26"/>
          <w:lang w:val="pt-BR"/>
        </w:rPr>
      </w:pPr>
      <w:r w:rsidRPr="00D335F3">
        <w:rPr>
          <w:rFonts w:cs="Times New Roman"/>
          <w:sz w:val="26"/>
          <w:szCs w:val="26"/>
          <w:lang w:val="pt-BR"/>
        </w:rPr>
        <w:t>+ Bảo vệ: 03 đ/c</w:t>
      </w:r>
    </w:p>
    <w:p w:rsidR="00AB67A3" w:rsidRPr="00D335F3" w:rsidRDefault="00AB67A3" w:rsidP="00AB67A3">
      <w:pPr>
        <w:spacing w:before="60"/>
        <w:ind w:firstLine="720"/>
        <w:jc w:val="both"/>
        <w:rPr>
          <w:rFonts w:cs="Times New Roman"/>
          <w:b/>
          <w:sz w:val="26"/>
          <w:szCs w:val="26"/>
          <w:lang w:val="es-ES_tradnl"/>
        </w:rPr>
      </w:pPr>
      <w:r w:rsidRPr="00D335F3">
        <w:rPr>
          <w:rFonts w:cs="Times New Roman"/>
          <w:color w:val="000000"/>
          <w:sz w:val="26"/>
          <w:szCs w:val="26"/>
        </w:rPr>
        <w:t>- Cán bộ quản lý, đội ngũ giáo viên có 26/26 đều đạt chuẩn nghiệp vụ sư phạm, trong đó: Đại học: 22 GV; Cao đẳng: 4GV.</w:t>
      </w:r>
    </w:p>
    <w:p w:rsidR="00AB67A3" w:rsidRPr="00D335F3" w:rsidRDefault="00AB67A3" w:rsidP="00AB67A3">
      <w:pPr>
        <w:spacing w:before="120" w:after="120"/>
        <w:ind w:firstLine="720"/>
        <w:jc w:val="both"/>
        <w:rPr>
          <w:rFonts w:cs="Times New Roman"/>
          <w:sz w:val="26"/>
          <w:szCs w:val="26"/>
          <w:lang w:val="es-ES_tradnl"/>
        </w:rPr>
      </w:pPr>
      <w:r w:rsidRPr="00D335F3">
        <w:rPr>
          <w:rFonts w:cs="Times New Roman"/>
          <w:sz w:val="26"/>
          <w:szCs w:val="26"/>
          <w:lang w:val="es-ES_tradnl"/>
        </w:rPr>
        <w:t>- Có 3 giáo viên đang tham gia học liên thông Đại học ( T Thắng; C Lan; C Hằng)</w:t>
      </w:r>
    </w:p>
    <w:p w:rsidR="00AB67A3" w:rsidRPr="006339D5" w:rsidRDefault="00AB67A3" w:rsidP="00AB67A3">
      <w:pPr>
        <w:spacing w:before="120" w:after="120"/>
        <w:ind w:firstLine="720"/>
        <w:jc w:val="both"/>
        <w:rPr>
          <w:rFonts w:cs="Times New Roman"/>
          <w:b/>
          <w:i/>
          <w:sz w:val="26"/>
          <w:szCs w:val="26"/>
          <w:lang w:val="es-ES_tradnl"/>
        </w:rPr>
      </w:pPr>
      <w:r w:rsidRPr="006339D5">
        <w:rPr>
          <w:rFonts w:cs="Times New Roman"/>
          <w:b/>
          <w:i/>
          <w:sz w:val="26"/>
          <w:szCs w:val="26"/>
          <w:lang w:val="es-ES_tradnl"/>
        </w:rPr>
        <w:t>5. Tình hình học sinh</w:t>
      </w:r>
    </w:p>
    <w:p w:rsidR="00AB67A3" w:rsidRPr="00D335F3" w:rsidRDefault="00AB67A3" w:rsidP="00AB67A3">
      <w:pPr>
        <w:pStyle w:val="ListParagraph"/>
        <w:widowControl w:val="0"/>
        <w:numPr>
          <w:ilvl w:val="1"/>
          <w:numId w:val="6"/>
        </w:numPr>
        <w:tabs>
          <w:tab w:val="left" w:pos="180"/>
          <w:tab w:val="left" w:pos="270"/>
          <w:tab w:val="left" w:pos="990"/>
          <w:tab w:val="left" w:pos="1438"/>
          <w:tab w:val="left" w:pos="10170"/>
        </w:tabs>
        <w:autoSpaceDE w:val="0"/>
        <w:autoSpaceDN w:val="0"/>
        <w:spacing w:before="60" w:line="240" w:lineRule="auto"/>
        <w:ind w:left="0" w:firstLine="720"/>
        <w:contextualSpacing w:val="0"/>
        <w:jc w:val="both"/>
        <w:rPr>
          <w:rFonts w:cs="Times New Roman"/>
          <w:sz w:val="26"/>
          <w:szCs w:val="26"/>
        </w:rPr>
      </w:pPr>
      <w:r w:rsidRPr="00D335F3">
        <w:rPr>
          <w:rFonts w:cs="Times New Roman"/>
          <w:sz w:val="26"/>
          <w:szCs w:val="26"/>
        </w:rPr>
        <w:t xml:space="preserve">Tổng số học sinh </w:t>
      </w:r>
      <w:r w:rsidRPr="00D335F3">
        <w:rPr>
          <w:rFonts w:cs="Times New Roman"/>
          <w:sz w:val="26"/>
          <w:szCs w:val="26"/>
          <w:lang w:val="pt-BR"/>
        </w:rPr>
        <w:t xml:space="preserve">trường có 17 lớp </w:t>
      </w:r>
      <w:r w:rsidRPr="00D335F3">
        <w:rPr>
          <w:rFonts w:cs="Times New Roman"/>
          <w:color w:val="000000" w:themeColor="text1"/>
          <w:sz w:val="26"/>
          <w:szCs w:val="26"/>
          <w:lang w:val="pt-BR"/>
        </w:rPr>
        <w:t xml:space="preserve">với 532 học sinh, </w:t>
      </w:r>
      <w:r w:rsidRPr="00D335F3">
        <w:rPr>
          <w:rFonts w:cs="Times New Roman"/>
          <w:sz w:val="26"/>
          <w:szCs w:val="26"/>
          <w:lang w:val="pt-BR"/>
        </w:rPr>
        <w:t>trong đó nữ 267 học sinh</w:t>
      </w:r>
      <w:r w:rsidRPr="00D335F3">
        <w:rPr>
          <w:rFonts w:cs="Times New Roman"/>
          <w:sz w:val="26"/>
          <w:szCs w:val="26"/>
        </w:rPr>
        <w:t xml:space="preserve">; </w:t>
      </w:r>
    </w:p>
    <w:p w:rsidR="00AB67A3" w:rsidRPr="00D335F3" w:rsidRDefault="00AB67A3" w:rsidP="00AB67A3">
      <w:pPr>
        <w:pStyle w:val="ListParagraph"/>
        <w:spacing w:before="60"/>
        <w:rPr>
          <w:rFonts w:cs="Times New Roman"/>
          <w:sz w:val="26"/>
          <w:szCs w:val="26"/>
        </w:rPr>
      </w:pPr>
      <w:r w:rsidRPr="00D335F3">
        <w:rPr>
          <w:rFonts w:cs="Times New Roman"/>
          <w:sz w:val="26"/>
          <w:szCs w:val="26"/>
        </w:rPr>
        <w:tab/>
        <w:t>+ Khối 1: 107/46 học sinh</w:t>
      </w:r>
    </w:p>
    <w:p w:rsidR="00AB67A3" w:rsidRPr="00D335F3" w:rsidRDefault="00AB67A3" w:rsidP="00AB67A3">
      <w:pPr>
        <w:pStyle w:val="ListParagraph"/>
        <w:spacing w:before="60"/>
        <w:rPr>
          <w:rFonts w:cs="Times New Roman"/>
          <w:sz w:val="26"/>
          <w:szCs w:val="26"/>
        </w:rPr>
      </w:pPr>
      <w:r w:rsidRPr="00D335F3">
        <w:rPr>
          <w:rFonts w:cs="Times New Roman"/>
          <w:sz w:val="26"/>
          <w:szCs w:val="26"/>
        </w:rPr>
        <w:t xml:space="preserve"> </w:t>
      </w:r>
      <w:r w:rsidRPr="00D335F3">
        <w:rPr>
          <w:rFonts w:cs="Times New Roman"/>
          <w:sz w:val="26"/>
          <w:szCs w:val="26"/>
        </w:rPr>
        <w:tab/>
        <w:t xml:space="preserve">+ Khối 2: 88/52  học sinh </w:t>
      </w:r>
    </w:p>
    <w:p w:rsidR="00AB67A3" w:rsidRPr="00D335F3" w:rsidRDefault="00AB67A3" w:rsidP="00AB67A3">
      <w:pPr>
        <w:pStyle w:val="ListParagraph"/>
        <w:spacing w:before="60"/>
        <w:ind w:firstLine="720"/>
        <w:rPr>
          <w:rFonts w:cs="Times New Roman"/>
          <w:sz w:val="26"/>
          <w:szCs w:val="26"/>
        </w:rPr>
      </w:pPr>
      <w:r w:rsidRPr="00D335F3">
        <w:rPr>
          <w:rFonts w:cs="Times New Roman"/>
          <w:sz w:val="26"/>
          <w:szCs w:val="26"/>
        </w:rPr>
        <w:t xml:space="preserve">+ Khối 3: 93/54 học sinh </w:t>
      </w:r>
    </w:p>
    <w:p w:rsidR="00AB67A3" w:rsidRPr="00D335F3" w:rsidRDefault="00AB67A3" w:rsidP="00AB67A3">
      <w:pPr>
        <w:pStyle w:val="ListParagraph"/>
        <w:spacing w:before="60"/>
        <w:ind w:firstLine="720"/>
        <w:rPr>
          <w:rFonts w:cs="Times New Roman"/>
          <w:sz w:val="26"/>
          <w:szCs w:val="26"/>
        </w:rPr>
      </w:pPr>
      <w:r w:rsidRPr="00D335F3">
        <w:rPr>
          <w:rFonts w:cs="Times New Roman"/>
          <w:sz w:val="26"/>
          <w:szCs w:val="26"/>
        </w:rPr>
        <w:t>+ Khối 4: 134/67 học sinh</w:t>
      </w:r>
    </w:p>
    <w:p w:rsidR="00AB67A3" w:rsidRPr="00D335F3" w:rsidRDefault="00AB67A3" w:rsidP="00AB67A3">
      <w:pPr>
        <w:pStyle w:val="ListParagraph"/>
        <w:spacing w:before="60"/>
        <w:rPr>
          <w:rFonts w:cs="Times New Roman"/>
          <w:sz w:val="26"/>
          <w:szCs w:val="26"/>
        </w:rPr>
      </w:pPr>
      <w:r w:rsidRPr="00D335F3">
        <w:rPr>
          <w:rFonts w:cs="Times New Roman"/>
          <w:sz w:val="26"/>
          <w:szCs w:val="26"/>
        </w:rPr>
        <w:tab/>
        <w:t>+ Khối 5: 110/48 học sinh</w:t>
      </w:r>
    </w:p>
    <w:p w:rsidR="00AB67A3" w:rsidRPr="00D335F3" w:rsidRDefault="00AB67A3" w:rsidP="00AB67A3">
      <w:pPr>
        <w:pStyle w:val="ListParagraph"/>
        <w:widowControl w:val="0"/>
        <w:numPr>
          <w:ilvl w:val="1"/>
          <w:numId w:val="6"/>
        </w:numPr>
        <w:tabs>
          <w:tab w:val="left" w:pos="180"/>
          <w:tab w:val="left" w:pos="270"/>
          <w:tab w:val="left" w:pos="990"/>
          <w:tab w:val="left" w:pos="1438"/>
          <w:tab w:val="left" w:pos="10170"/>
        </w:tabs>
        <w:autoSpaceDE w:val="0"/>
        <w:autoSpaceDN w:val="0"/>
        <w:spacing w:before="120" w:after="120" w:line="240" w:lineRule="auto"/>
        <w:ind w:left="0" w:firstLine="720"/>
        <w:contextualSpacing w:val="0"/>
        <w:jc w:val="both"/>
        <w:rPr>
          <w:rFonts w:cs="Times New Roman"/>
          <w:b/>
          <w:color w:val="FF0000"/>
          <w:sz w:val="26"/>
          <w:szCs w:val="26"/>
          <w:lang w:val="es-ES_tradnl"/>
        </w:rPr>
      </w:pPr>
      <w:r w:rsidRPr="00D335F3">
        <w:rPr>
          <w:rFonts w:cs="Times New Roman"/>
          <w:sz w:val="26"/>
          <w:szCs w:val="26"/>
          <w:lang w:val="pt-BR"/>
        </w:rPr>
        <w:t>Tỷ lệ huy động trẻ đúng độ tuổi vào lớp1: 103/103 tỉ lệ đạt 100% .</w:t>
      </w:r>
    </w:p>
    <w:p w:rsidR="00AB67A3" w:rsidRPr="00667DD5" w:rsidRDefault="00667DD5" w:rsidP="00AB67A3">
      <w:pPr>
        <w:spacing w:line="240" w:lineRule="auto"/>
        <w:ind w:firstLine="720"/>
        <w:jc w:val="both"/>
        <w:rPr>
          <w:rFonts w:eastAsia="Times New Roman" w:cs="Times New Roman"/>
          <w:b/>
          <w:szCs w:val="28"/>
          <w:lang w:val="nb-NO" w:eastAsia="vi-VN"/>
        </w:rPr>
      </w:pPr>
      <w:r w:rsidRPr="00667DD5">
        <w:rPr>
          <w:rFonts w:eastAsia="Times New Roman" w:cs="Times New Roman"/>
          <w:b/>
          <w:szCs w:val="28"/>
          <w:lang w:val="nb-NO" w:eastAsia="vi-VN"/>
        </w:rPr>
        <w:t>Các c</w:t>
      </w:r>
      <w:r w:rsidR="00AB67A3" w:rsidRPr="00667DD5">
        <w:rPr>
          <w:rFonts w:eastAsia="Times New Roman" w:cs="Times New Roman"/>
          <w:b/>
          <w:szCs w:val="28"/>
          <w:lang w:val="nb-NO" w:eastAsia="vi-VN"/>
        </w:rPr>
        <w:t xml:space="preserve">hỉ tiêu, giải pháp các nhiệm vụ </w:t>
      </w:r>
    </w:p>
    <w:p w:rsidR="00AB67A3" w:rsidRPr="003D0443" w:rsidRDefault="00AB67A3" w:rsidP="00AB67A3">
      <w:pPr>
        <w:pStyle w:val="Bodytext21"/>
        <w:shd w:val="clear" w:color="auto" w:fill="auto"/>
        <w:spacing w:before="0" w:line="302" w:lineRule="exact"/>
        <w:ind w:firstLine="720"/>
        <w:jc w:val="both"/>
        <w:rPr>
          <w:rFonts w:eastAsia="Times New Roman"/>
          <w:sz w:val="26"/>
          <w:szCs w:val="26"/>
          <w:lang w:val="nb-NO" w:eastAsia="vi-VN"/>
        </w:rPr>
      </w:pPr>
      <w:r>
        <w:rPr>
          <w:rFonts w:eastAsia="Times New Roman"/>
          <w:b/>
          <w:sz w:val="26"/>
          <w:szCs w:val="26"/>
          <w:lang w:val="nb-NO" w:eastAsia="vi-VN"/>
        </w:rPr>
        <w:t>1.</w:t>
      </w:r>
      <w:r w:rsidRPr="006339D5">
        <w:rPr>
          <w:rStyle w:val="Bodytext5"/>
          <w:bCs w:val="0"/>
          <w:iCs w:val="0"/>
          <w:color w:val="000000"/>
          <w:sz w:val="26"/>
          <w:szCs w:val="26"/>
          <w:lang w:eastAsia="vi-VN"/>
        </w:rPr>
        <w:t xml:space="preserve"> </w:t>
      </w:r>
      <w:r w:rsidRPr="00B25A8F">
        <w:rPr>
          <w:rStyle w:val="Bodytext5"/>
          <w:bCs w:val="0"/>
          <w:iCs w:val="0"/>
          <w:color w:val="000000"/>
          <w:sz w:val="26"/>
          <w:szCs w:val="26"/>
          <w:lang w:eastAsia="vi-VN"/>
        </w:rPr>
        <w:t>Đổi mới công tác quản lý, quản trị trường học theo hướng phát huy tính chủ động, linh hoạt và tự chủ của nhà trường, sáng tạo của tổ chuyên môn, giáo viên trong việc thực hiện Chương trình giáo dục phổ thông cấp tiểu học</w:t>
      </w:r>
      <w:r w:rsidRPr="003D0443">
        <w:rPr>
          <w:rFonts w:eastAsia="Times New Roman"/>
          <w:sz w:val="26"/>
          <w:szCs w:val="26"/>
          <w:lang w:val="nb-NO" w:eastAsia="vi-VN"/>
        </w:rPr>
        <w:t xml:space="preserve"> </w:t>
      </w:r>
    </w:p>
    <w:p w:rsidR="00AB67A3" w:rsidRPr="003D0443" w:rsidRDefault="00AB67A3" w:rsidP="00AB67A3">
      <w:pPr>
        <w:spacing w:line="240" w:lineRule="auto"/>
        <w:ind w:left="720"/>
        <w:jc w:val="both"/>
        <w:rPr>
          <w:rFonts w:eastAsia="Times New Roman" w:cs="Times New Roman"/>
          <w:b/>
          <w:sz w:val="26"/>
          <w:szCs w:val="26"/>
          <w:lang w:eastAsia="vi-VN"/>
        </w:rPr>
      </w:pPr>
      <w:r w:rsidRPr="003D0443">
        <w:rPr>
          <w:rFonts w:eastAsia="Times New Roman" w:cs="Times New Roman"/>
          <w:b/>
          <w:sz w:val="26"/>
          <w:szCs w:val="26"/>
          <w:lang w:eastAsia="vi-VN"/>
        </w:rPr>
        <w:t>a) Chỉ tiêu phấn đấu</w:t>
      </w:r>
    </w:p>
    <w:p w:rsidR="00AB67A3" w:rsidRDefault="00AB67A3" w:rsidP="00AB67A3">
      <w:pPr>
        <w:spacing w:before="120" w:after="120"/>
        <w:ind w:firstLine="720"/>
        <w:jc w:val="both"/>
        <w:rPr>
          <w:rFonts w:cs="Times New Roman"/>
          <w:sz w:val="26"/>
          <w:szCs w:val="26"/>
        </w:rPr>
      </w:pPr>
      <w:r w:rsidRPr="003D0443">
        <w:rPr>
          <w:rFonts w:cs="Times New Roman"/>
          <w:sz w:val="26"/>
          <w:szCs w:val="26"/>
        </w:rPr>
        <w:t>100% GV thực hiện tốt quy chế chuyên môn theo điều lệ trường tiểu học TT 28-BGD&amp;ĐT. 100% nhân viên thực đúng theo luật viên chức.</w:t>
      </w:r>
    </w:p>
    <w:p w:rsidR="00AB67A3" w:rsidRDefault="00AB67A3" w:rsidP="00AB67A3">
      <w:pPr>
        <w:spacing w:before="120" w:after="120"/>
        <w:ind w:firstLine="720"/>
        <w:jc w:val="both"/>
        <w:rPr>
          <w:rFonts w:cs="Times New Roman"/>
          <w:sz w:val="26"/>
          <w:szCs w:val="26"/>
        </w:rPr>
      </w:pPr>
      <w:r>
        <w:rPr>
          <w:rFonts w:cs="Times New Roman"/>
          <w:sz w:val="26"/>
          <w:szCs w:val="26"/>
        </w:rPr>
        <w:t>100%</w:t>
      </w:r>
      <w:r w:rsidRPr="00EA32CD">
        <w:rPr>
          <w:rFonts w:cs="Times New Roman"/>
          <w:sz w:val="26"/>
          <w:szCs w:val="26"/>
        </w:rPr>
        <w:t xml:space="preserve"> </w:t>
      </w:r>
      <w:r w:rsidRPr="003D0443">
        <w:rPr>
          <w:rFonts w:cs="Times New Roman"/>
          <w:sz w:val="26"/>
          <w:szCs w:val="26"/>
        </w:rPr>
        <w:t>CB – GV- NV</w:t>
      </w:r>
      <w:r>
        <w:rPr>
          <w:rFonts w:cs="Times New Roman"/>
          <w:sz w:val="26"/>
          <w:szCs w:val="26"/>
        </w:rPr>
        <w:t xml:space="preserve"> thực hiện tốt QĐ số 16/2018/QĐ- BGDĐT ngày 16/04/2018 về dạo đức nhà giáo.</w:t>
      </w:r>
    </w:p>
    <w:p w:rsidR="00AB67A3" w:rsidRPr="003D0443" w:rsidRDefault="00AB67A3" w:rsidP="00AB67A3">
      <w:pPr>
        <w:spacing w:before="120" w:after="120"/>
        <w:ind w:firstLine="720"/>
        <w:jc w:val="both"/>
        <w:rPr>
          <w:rFonts w:cs="Times New Roman"/>
          <w:sz w:val="26"/>
          <w:szCs w:val="26"/>
        </w:rPr>
      </w:pPr>
      <w:r>
        <w:rPr>
          <w:rFonts w:cs="Times New Roman"/>
          <w:sz w:val="26"/>
          <w:szCs w:val="26"/>
        </w:rPr>
        <w:t>100%  các tổ chuyên môn và bộ phận đổi mới công tác quản lý, thực hiện quy chế công bằng, công khai, minh bạch về chất lượng giáo dục.</w:t>
      </w:r>
    </w:p>
    <w:p w:rsidR="00AB67A3" w:rsidRPr="003D0443" w:rsidRDefault="00AB67A3" w:rsidP="00AB67A3">
      <w:pPr>
        <w:spacing w:before="120" w:after="120"/>
        <w:jc w:val="both"/>
        <w:rPr>
          <w:rFonts w:cs="Times New Roman"/>
          <w:sz w:val="26"/>
          <w:szCs w:val="26"/>
        </w:rPr>
      </w:pPr>
      <w:r w:rsidRPr="003D0443">
        <w:rPr>
          <w:rFonts w:cs="Times New Roman"/>
          <w:sz w:val="26"/>
          <w:szCs w:val="26"/>
        </w:rPr>
        <w:tab/>
        <w:t>100% giáo viên đạt chuẩn trình độ chuyên môn và tham gia học bổi dưỡng thường xuyên.</w:t>
      </w:r>
      <w:r w:rsidRPr="003D0443">
        <w:rPr>
          <w:rFonts w:cs="Times New Roman"/>
          <w:sz w:val="26"/>
          <w:szCs w:val="26"/>
        </w:rPr>
        <w:tab/>
      </w:r>
    </w:p>
    <w:p w:rsidR="00AB67A3" w:rsidRPr="003D0443" w:rsidRDefault="00AB67A3" w:rsidP="00AB67A3">
      <w:pPr>
        <w:spacing w:before="120" w:after="120"/>
        <w:jc w:val="both"/>
        <w:rPr>
          <w:rFonts w:cs="Times New Roman"/>
          <w:sz w:val="26"/>
          <w:szCs w:val="26"/>
        </w:rPr>
      </w:pPr>
      <w:r w:rsidRPr="003D0443">
        <w:rPr>
          <w:rFonts w:cs="Times New Roman"/>
          <w:sz w:val="26"/>
          <w:szCs w:val="26"/>
        </w:rPr>
        <w:tab/>
        <w:t>Học đối tượng Đảng thêm 1 giáo viên trở lên; kết nạp đảng: 1 giáo viên trở lên.</w:t>
      </w:r>
    </w:p>
    <w:p w:rsidR="00AB67A3" w:rsidRDefault="00AB67A3" w:rsidP="00AB67A3">
      <w:pPr>
        <w:spacing w:before="120" w:after="120"/>
        <w:jc w:val="both"/>
        <w:rPr>
          <w:rFonts w:cs="Times New Roman"/>
          <w:sz w:val="26"/>
          <w:szCs w:val="26"/>
        </w:rPr>
      </w:pPr>
      <w:r w:rsidRPr="003D0443">
        <w:rPr>
          <w:rFonts w:cs="Times New Roman"/>
          <w:sz w:val="26"/>
          <w:szCs w:val="26"/>
        </w:rPr>
        <w:tab/>
        <w:t>Học lý luận chính trị trung cấp : 1 giáo viên.</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100% các tổ chuyên môn được bồi dưỡng tổ chuyên môn.</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lastRenderedPageBreak/>
        <w:t>Giáo viên tự bồi dưỡng tham gia học vi tính bằng A trở lên đạt: 50%.</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Học nâng cao trình độ chuyên môn, thăng hạng 100 % đối với giáo viên đã có bằng đại học.</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Tham gia học Đại họ</w:t>
      </w:r>
      <w:r>
        <w:rPr>
          <w:rFonts w:cs="Times New Roman"/>
          <w:sz w:val="26"/>
          <w:szCs w:val="26"/>
        </w:rPr>
        <w:t xml:space="preserve">c </w:t>
      </w:r>
      <w:r w:rsidRPr="00DF6286">
        <w:rPr>
          <w:rFonts w:cs="Times New Roman"/>
          <w:color w:val="FF0000"/>
          <w:sz w:val="26"/>
          <w:szCs w:val="26"/>
        </w:rPr>
        <w:t>1</w:t>
      </w:r>
      <w:r w:rsidRPr="003D0443">
        <w:rPr>
          <w:rFonts w:cs="Times New Roman"/>
          <w:sz w:val="26"/>
          <w:szCs w:val="26"/>
        </w:rPr>
        <w:t xml:space="preserve"> giáo viên</w:t>
      </w:r>
      <w:r>
        <w:rPr>
          <w:rFonts w:cs="Times New Roman"/>
          <w:sz w:val="26"/>
          <w:szCs w:val="26"/>
        </w:rPr>
        <w:t xml:space="preserve"> (Thầy Phúc)</w:t>
      </w:r>
      <w:r w:rsidRPr="003D0443">
        <w:rPr>
          <w:rFonts w:cs="Times New Roman"/>
          <w:sz w:val="26"/>
          <w:szCs w:val="26"/>
        </w:rPr>
        <w:t>.</w:t>
      </w:r>
    </w:p>
    <w:p w:rsidR="00AB67A3" w:rsidRPr="003D0443" w:rsidRDefault="00AB67A3" w:rsidP="00AB67A3">
      <w:pPr>
        <w:spacing w:line="240" w:lineRule="auto"/>
        <w:ind w:firstLine="720"/>
        <w:jc w:val="both"/>
        <w:rPr>
          <w:rFonts w:eastAsia="Times New Roman" w:cs="Times New Roman"/>
          <w:b/>
          <w:sz w:val="26"/>
          <w:szCs w:val="26"/>
          <w:lang w:val="vi-VN" w:eastAsia="vi-VN"/>
        </w:rPr>
      </w:pPr>
      <w:r>
        <w:rPr>
          <w:rFonts w:eastAsia="Times New Roman" w:cs="Times New Roman"/>
          <w:b/>
          <w:sz w:val="26"/>
          <w:szCs w:val="26"/>
          <w:lang w:eastAsia="vi-VN"/>
        </w:rPr>
        <w:t>2</w:t>
      </w:r>
      <w:r w:rsidRPr="003D0443">
        <w:rPr>
          <w:rFonts w:eastAsia="Times New Roman" w:cs="Times New Roman"/>
          <w:b/>
          <w:sz w:val="26"/>
          <w:szCs w:val="26"/>
          <w:lang w:val="vi-VN" w:eastAsia="vi-VN"/>
        </w:rPr>
        <w:t>. Nhiệm vụ</w:t>
      </w:r>
      <w:r>
        <w:rPr>
          <w:rFonts w:eastAsia="Times New Roman" w:cs="Times New Roman"/>
          <w:b/>
          <w:sz w:val="26"/>
          <w:szCs w:val="26"/>
          <w:lang w:eastAsia="vi-VN"/>
        </w:rPr>
        <w:t xml:space="preserve"> đổi mới phương pháp, đổi mới hình thức dạy học,</w:t>
      </w:r>
      <w:r w:rsidRPr="004D2754">
        <w:rPr>
          <w:rStyle w:val="Bodytext5"/>
          <w:b w:val="0"/>
          <w:bCs w:val="0"/>
          <w:i w:val="0"/>
          <w:iCs w:val="0"/>
          <w:color w:val="000000"/>
          <w:sz w:val="26"/>
          <w:szCs w:val="26"/>
          <w:lang w:eastAsia="vi-VN"/>
        </w:rPr>
        <w:t xml:space="preserve"> </w:t>
      </w:r>
      <w:r w:rsidRPr="00E061C8">
        <w:rPr>
          <w:rStyle w:val="Bodytext5"/>
          <w:b w:val="0"/>
          <w:bCs w:val="0"/>
          <w:i w:val="0"/>
          <w:iCs w:val="0"/>
          <w:color w:val="000000"/>
          <w:sz w:val="26"/>
          <w:szCs w:val="26"/>
          <w:lang w:eastAsia="vi-VN"/>
        </w:rPr>
        <w:t>dạy học Ngoại ngữ, Tin học</w:t>
      </w:r>
      <w:r>
        <w:rPr>
          <w:rStyle w:val="Bodytext5"/>
          <w:b w:val="0"/>
          <w:bCs w:val="0"/>
          <w:i w:val="0"/>
          <w:iCs w:val="0"/>
          <w:color w:val="000000"/>
          <w:sz w:val="26"/>
          <w:szCs w:val="26"/>
          <w:lang w:eastAsia="vi-VN"/>
        </w:rPr>
        <w:t>,</w:t>
      </w:r>
      <w:r>
        <w:rPr>
          <w:rFonts w:eastAsia="Times New Roman" w:cs="Times New Roman"/>
          <w:b/>
          <w:sz w:val="26"/>
          <w:szCs w:val="26"/>
          <w:lang w:eastAsia="vi-VN"/>
        </w:rPr>
        <w:t xml:space="preserve"> đổi mới đánh giá học sinh và</w:t>
      </w:r>
      <w:r w:rsidRPr="003D0443">
        <w:rPr>
          <w:rFonts w:eastAsia="Times New Roman" w:cs="Times New Roman"/>
          <w:b/>
          <w:sz w:val="26"/>
          <w:szCs w:val="26"/>
          <w:lang w:val="vi-VN" w:eastAsia="vi-VN"/>
        </w:rPr>
        <w:t xml:space="preserve"> nâng cao chất lượng giáo dục.</w:t>
      </w:r>
    </w:p>
    <w:p w:rsidR="00AB67A3" w:rsidRDefault="00AB67A3" w:rsidP="00AB67A3">
      <w:pPr>
        <w:pStyle w:val="ListParagraph"/>
        <w:numPr>
          <w:ilvl w:val="0"/>
          <w:numId w:val="2"/>
        </w:numPr>
        <w:spacing w:line="240" w:lineRule="auto"/>
        <w:jc w:val="both"/>
        <w:rPr>
          <w:rFonts w:eastAsia="Times New Roman" w:cs="Times New Roman"/>
          <w:b/>
          <w:sz w:val="26"/>
          <w:szCs w:val="26"/>
          <w:lang w:eastAsia="vi-VN"/>
        </w:rPr>
      </w:pPr>
      <w:r w:rsidRPr="003D0443">
        <w:rPr>
          <w:rFonts w:eastAsia="Times New Roman" w:cs="Times New Roman"/>
          <w:b/>
          <w:sz w:val="26"/>
          <w:szCs w:val="26"/>
          <w:lang w:eastAsia="vi-VN"/>
        </w:rPr>
        <w:t>Chỉ tiêu phấn đấu</w:t>
      </w:r>
    </w:p>
    <w:p w:rsidR="00AB67A3" w:rsidRDefault="00AB67A3" w:rsidP="00AB67A3">
      <w:pPr>
        <w:spacing w:line="240" w:lineRule="auto"/>
        <w:ind w:firstLine="720"/>
        <w:jc w:val="both"/>
        <w:rPr>
          <w:rFonts w:eastAsia="Times New Roman" w:cs="Times New Roman"/>
          <w:sz w:val="26"/>
          <w:szCs w:val="26"/>
          <w:lang w:eastAsia="vi-VN"/>
        </w:rPr>
      </w:pPr>
      <w:r w:rsidRPr="00AF632F">
        <w:rPr>
          <w:rFonts w:eastAsia="Times New Roman" w:cs="Times New Roman"/>
          <w:sz w:val="26"/>
          <w:szCs w:val="26"/>
          <w:lang w:eastAsia="vi-VN"/>
        </w:rPr>
        <w:t>100% giáo viên từ lớp 1 đến lớp  5 thực hiện đổi mới phương pháp dạy học theo hướng dạy học tích cực phát triển phẩm chất năng lực học sinh.</w:t>
      </w:r>
    </w:p>
    <w:p w:rsidR="00AB67A3" w:rsidRPr="000A35D9" w:rsidRDefault="00AB67A3" w:rsidP="00AB67A3">
      <w:pPr>
        <w:spacing w:after="120" w:line="240" w:lineRule="auto"/>
        <w:ind w:firstLine="720"/>
        <w:jc w:val="both"/>
        <w:rPr>
          <w:rFonts w:eastAsia="Times New Roman" w:cs="Times New Roman"/>
          <w:sz w:val="26"/>
          <w:szCs w:val="26"/>
          <w:lang w:eastAsia="vi-VN"/>
        </w:rPr>
      </w:pPr>
      <w:r w:rsidRPr="000A35D9">
        <w:rPr>
          <w:rFonts w:eastAsia="Times New Roman" w:cs="Times New Roman"/>
          <w:sz w:val="26"/>
          <w:szCs w:val="26"/>
          <w:lang w:eastAsia="vi-VN"/>
        </w:rPr>
        <w:t>- 100% giáo viên sinh hoạt chuyên môn có chất lượng</w:t>
      </w:r>
      <w:r>
        <w:rPr>
          <w:rFonts w:eastAsia="Times New Roman" w:cs="Times New Roman"/>
          <w:sz w:val="26"/>
          <w:szCs w:val="26"/>
          <w:lang w:eastAsia="vi-VN"/>
        </w:rPr>
        <w:t xml:space="preserve"> theo hướng đổi mới</w:t>
      </w:r>
      <w:r w:rsidRPr="000A35D9">
        <w:rPr>
          <w:rFonts w:eastAsia="Times New Roman" w:cs="Times New Roman"/>
          <w:sz w:val="26"/>
          <w:szCs w:val="26"/>
          <w:lang w:eastAsia="vi-VN"/>
        </w:rPr>
        <w:t>.</w:t>
      </w:r>
    </w:p>
    <w:p w:rsidR="00AB67A3" w:rsidRPr="00AF632F" w:rsidRDefault="00AB67A3" w:rsidP="00AB67A3">
      <w:pPr>
        <w:spacing w:before="120" w:after="120"/>
        <w:ind w:firstLine="720"/>
        <w:jc w:val="both"/>
        <w:rPr>
          <w:rFonts w:eastAsia="Times New Roman" w:cs="Times New Roman"/>
          <w:b/>
          <w:sz w:val="26"/>
          <w:szCs w:val="26"/>
          <w:lang w:eastAsia="vi-VN"/>
        </w:rPr>
      </w:pPr>
      <w:r>
        <w:rPr>
          <w:rFonts w:cs="Times New Roman"/>
          <w:sz w:val="26"/>
          <w:szCs w:val="26"/>
        </w:rPr>
        <w:t xml:space="preserve">100% </w:t>
      </w:r>
      <w:r w:rsidRPr="003D0443">
        <w:rPr>
          <w:rFonts w:cs="Times New Roman"/>
          <w:sz w:val="26"/>
          <w:szCs w:val="26"/>
          <w:lang w:val="vi-VN"/>
        </w:rPr>
        <w:t>Giáo viên kiểm tra đánh giá,</w:t>
      </w:r>
      <w:r w:rsidRPr="003D0443">
        <w:rPr>
          <w:rFonts w:cs="Times New Roman"/>
          <w:sz w:val="26"/>
          <w:szCs w:val="26"/>
        </w:rPr>
        <w:t xml:space="preserve"> nhận xét đánh giá</w:t>
      </w:r>
      <w:r w:rsidRPr="003D0443">
        <w:rPr>
          <w:rFonts w:cs="Times New Roman"/>
          <w:sz w:val="26"/>
          <w:szCs w:val="26"/>
          <w:lang w:val="vi-VN"/>
        </w:rPr>
        <w:t xml:space="preserve"> học sinh công khai, công tâm khách quan,  đánh giá mức độ đạt tùy thuộc và năng lực của học sinh</w:t>
      </w:r>
      <w:r>
        <w:rPr>
          <w:rFonts w:cs="Times New Roman"/>
          <w:sz w:val="26"/>
          <w:szCs w:val="26"/>
        </w:rPr>
        <w:t>.</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100 % GV thực hiện đúng qui định chuyên môn, soạn giảng theo đúng qui định.</w:t>
      </w:r>
    </w:p>
    <w:p w:rsidR="00AB67A3" w:rsidRPr="003D0443" w:rsidRDefault="00AB67A3" w:rsidP="00AB67A3">
      <w:pPr>
        <w:spacing w:before="120" w:after="120"/>
        <w:ind w:firstLine="720"/>
        <w:jc w:val="both"/>
        <w:rPr>
          <w:rFonts w:cs="Times New Roman"/>
          <w:sz w:val="26"/>
          <w:szCs w:val="26"/>
        </w:rPr>
      </w:pPr>
      <w:r>
        <w:rPr>
          <w:rFonts w:cs="Times New Roman"/>
          <w:sz w:val="26"/>
          <w:szCs w:val="26"/>
        </w:rPr>
        <w:t>32/ 32</w:t>
      </w:r>
      <w:r w:rsidRPr="003D0443">
        <w:rPr>
          <w:rFonts w:cs="Times New Roman"/>
          <w:sz w:val="26"/>
          <w:szCs w:val="26"/>
        </w:rPr>
        <w:t xml:space="preserve"> CB – GV- NV đăng kí lao động tiên tiến tì lệ 100%.</w:t>
      </w:r>
    </w:p>
    <w:p w:rsidR="00AB67A3" w:rsidRPr="003D0443" w:rsidRDefault="00AB67A3" w:rsidP="00AB67A3">
      <w:pPr>
        <w:spacing w:before="120" w:after="120"/>
        <w:ind w:firstLine="720"/>
        <w:jc w:val="both"/>
        <w:rPr>
          <w:rFonts w:cs="Times New Roman"/>
          <w:sz w:val="26"/>
          <w:szCs w:val="26"/>
        </w:rPr>
      </w:pPr>
      <w:r w:rsidRPr="008D4DF8">
        <w:rPr>
          <w:rFonts w:cs="Times New Roman"/>
          <w:color w:val="000000" w:themeColor="text1"/>
          <w:sz w:val="26"/>
          <w:szCs w:val="26"/>
        </w:rPr>
        <w:t>15/24 giáo viên đăng kí giỏi cấp trường</w:t>
      </w:r>
      <w:r w:rsidRPr="003D0443">
        <w:rPr>
          <w:rFonts w:cs="Times New Roman"/>
          <w:color w:val="FF0000"/>
          <w:sz w:val="26"/>
          <w:szCs w:val="26"/>
        </w:rPr>
        <w:t xml:space="preserve">; </w:t>
      </w:r>
      <w:r w:rsidRPr="003D0443">
        <w:rPr>
          <w:rFonts w:cs="Times New Roman"/>
          <w:sz w:val="26"/>
          <w:szCs w:val="26"/>
        </w:rPr>
        <w:t>15 % GV đăng kí chiến sĩ thi đua cơ sở trở</w:t>
      </w:r>
      <w:r>
        <w:rPr>
          <w:rFonts w:cs="Times New Roman"/>
          <w:sz w:val="26"/>
          <w:szCs w:val="26"/>
        </w:rPr>
        <w:t xml:space="preserve"> lên: Đăng kí 4</w:t>
      </w:r>
      <w:r w:rsidRPr="003D0443">
        <w:rPr>
          <w:rFonts w:cs="Times New Roman"/>
          <w:sz w:val="26"/>
          <w:szCs w:val="26"/>
        </w:rPr>
        <w:t xml:space="preserve"> giáo viên.</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100% GV  sinh hoạt chuyên môn theo qui định. Phấn đấu có 90% GV có chuyên  môn từ khá giỏi.</w:t>
      </w:r>
    </w:p>
    <w:p w:rsidR="00AB67A3" w:rsidRDefault="00AB67A3" w:rsidP="00AB67A3">
      <w:pPr>
        <w:spacing w:before="120" w:after="120"/>
        <w:ind w:firstLine="720"/>
        <w:jc w:val="both"/>
        <w:rPr>
          <w:rFonts w:cs="Times New Roman"/>
          <w:sz w:val="26"/>
          <w:szCs w:val="26"/>
        </w:rPr>
      </w:pPr>
      <w:r w:rsidRPr="003D0443">
        <w:rPr>
          <w:rFonts w:cs="Times New Roman"/>
          <w:sz w:val="26"/>
          <w:szCs w:val="26"/>
        </w:rPr>
        <w:t>100% GV sự dụng thành thạo, hiệu quả của đồ dùng dạy học và tham gia phong trào tự làm đồ dùng dạy học do trường phát động. Tham gia hội thi làm đồ dùng cấp huyện đạt giải( nếu có).</w:t>
      </w:r>
    </w:p>
    <w:p w:rsidR="00AB67A3" w:rsidRPr="00AF632F" w:rsidRDefault="00AB67A3" w:rsidP="00AB67A3">
      <w:pPr>
        <w:spacing w:before="120" w:after="120"/>
        <w:ind w:firstLine="720"/>
        <w:jc w:val="both"/>
        <w:rPr>
          <w:rFonts w:eastAsia="Times New Roman" w:cs="Times New Roman"/>
          <w:sz w:val="26"/>
          <w:szCs w:val="26"/>
          <w:lang w:eastAsia="vi-VN"/>
        </w:rPr>
      </w:pPr>
      <w:r w:rsidRPr="003D0443">
        <w:rPr>
          <w:rFonts w:cs="Times New Roman"/>
          <w:sz w:val="26"/>
          <w:szCs w:val="26"/>
        </w:rPr>
        <w:t>100% GV thực hiện tốt và có chất lượng giảng dạy nha khoa, an toàn giao thông, giáo dục thể chất, giáo dục thẩm mĩ, giáo dục đạo đức, giáo dục pháp luật, giáo dục ngoài giờ lên lớp; giáo dục kỹ năng sống nhằm mục đích phát triển năng lực toàn diện cho học sinh.</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100% lớp và học sinh thực hiện đúng qui định nề nếp lớp, nội qui học sinh và thực hiện tốt 5 điều Bác Hồ dạy. Thực hiện kể chuyện Bác Hồ đúng kế hoạch được phân công vào ngày SHDC. Xây dựng “ Trường học xanh, sạch,an toàn”.</w:t>
      </w:r>
    </w:p>
    <w:p w:rsidR="00AB67A3" w:rsidRPr="003D0443" w:rsidRDefault="00AB67A3" w:rsidP="00AB67A3">
      <w:pPr>
        <w:spacing w:before="120" w:after="120"/>
        <w:ind w:firstLine="720"/>
        <w:jc w:val="both"/>
        <w:rPr>
          <w:rFonts w:cs="Times New Roman"/>
          <w:b/>
          <w:sz w:val="26"/>
          <w:szCs w:val="26"/>
        </w:rPr>
      </w:pPr>
      <w:r w:rsidRPr="003D0443">
        <w:rPr>
          <w:rFonts w:cs="Times New Roman"/>
          <w:sz w:val="26"/>
          <w:szCs w:val="26"/>
        </w:rPr>
        <w:t>100% lớp có học sinh  đạt xuất sắc các môn học, học sinh năng khiếu, có bồi dưỡng và có tham gia các hội thi cấp trường, cấp huyện đầy đủ. Tổ chức tốt 17/17 lớp học từ 9 đến 10 buổi;</w:t>
      </w:r>
    </w:p>
    <w:p w:rsidR="00AB67A3" w:rsidRDefault="00AB67A3" w:rsidP="00AB67A3">
      <w:pPr>
        <w:spacing w:before="120" w:after="120"/>
        <w:ind w:firstLine="720"/>
        <w:jc w:val="both"/>
        <w:rPr>
          <w:rFonts w:cs="Times New Roman"/>
          <w:sz w:val="26"/>
          <w:szCs w:val="26"/>
        </w:rPr>
      </w:pPr>
      <w:r w:rsidRPr="003D0443">
        <w:rPr>
          <w:rFonts w:cs="Times New Roman"/>
          <w:sz w:val="26"/>
          <w:szCs w:val="26"/>
        </w:rPr>
        <w:t>100% lớp thành lập các đội nồng cốt như: Sao đỏ, vệ sinh, TDTT, chữ thập đỏ. Tổ chức việc bồi dưỡng học sinh năng khiếu tại trường 100% như: văn nghệ, vở sạch chữ đẹp, vẽ tranh, kể chuyện, TDTT…tin học , ngoại ngữ, giải toán trên mạng.</w:t>
      </w:r>
    </w:p>
    <w:p w:rsidR="00AB67A3" w:rsidRPr="000A35D9" w:rsidRDefault="00AB67A3" w:rsidP="00AB67A3">
      <w:pPr>
        <w:spacing w:after="120" w:line="240" w:lineRule="auto"/>
        <w:ind w:firstLine="720"/>
        <w:jc w:val="both"/>
        <w:rPr>
          <w:rFonts w:eastAsia="Times New Roman" w:cs="Times New Roman"/>
          <w:sz w:val="26"/>
          <w:szCs w:val="26"/>
          <w:lang w:eastAsia="vi-VN"/>
        </w:rPr>
      </w:pPr>
      <w:r w:rsidRPr="000A35D9">
        <w:rPr>
          <w:rFonts w:eastAsia="Times New Roman" w:cs="Times New Roman"/>
          <w:sz w:val="26"/>
          <w:szCs w:val="26"/>
          <w:lang w:eastAsia="vi-VN"/>
        </w:rPr>
        <w:lastRenderedPageBreak/>
        <w:t>- Tham gia đầy đủ các phong trào chuyên môn do huyện tổ chức cho giáo viên và học sinh như: vẽ tranh, viết chữ đẹp, ….. và phấn đấu đạt giải.</w:t>
      </w:r>
    </w:p>
    <w:p w:rsidR="00AB67A3" w:rsidRPr="000A35D9" w:rsidRDefault="00AB67A3" w:rsidP="00AB67A3">
      <w:pPr>
        <w:spacing w:after="120" w:line="240" w:lineRule="auto"/>
        <w:ind w:firstLine="720"/>
        <w:jc w:val="both"/>
        <w:rPr>
          <w:rFonts w:eastAsia="Times New Roman" w:cs="Times New Roman"/>
          <w:sz w:val="26"/>
          <w:szCs w:val="26"/>
          <w:lang w:eastAsia="vi-VN"/>
        </w:rPr>
      </w:pPr>
      <w:r w:rsidRPr="000A35D9">
        <w:rPr>
          <w:rFonts w:eastAsia="Times New Roman" w:cs="Times New Roman"/>
          <w:sz w:val="26"/>
          <w:szCs w:val="26"/>
          <w:lang w:eastAsia="vi-VN"/>
        </w:rPr>
        <w:t>- Tỉ lệ học sinh tiến bộ toàn diện và từng mặt: Đạt 60% trở lên, 100% học sinh có phẩm chất, năng lực “Đạt yêu cầu”.</w:t>
      </w:r>
    </w:p>
    <w:p w:rsidR="00AB67A3" w:rsidRPr="003D0443" w:rsidRDefault="00AB67A3" w:rsidP="00AB67A3">
      <w:pPr>
        <w:spacing w:line="240" w:lineRule="auto"/>
        <w:ind w:firstLine="720"/>
        <w:jc w:val="both"/>
        <w:rPr>
          <w:rFonts w:cs="Times New Roman"/>
          <w:sz w:val="26"/>
          <w:szCs w:val="26"/>
        </w:rPr>
      </w:pPr>
      <w:r w:rsidRPr="000A35D9">
        <w:rPr>
          <w:rFonts w:eastAsia="Times New Roman" w:cs="Times New Roman"/>
          <w:sz w:val="26"/>
          <w:szCs w:val="26"/>
          <w:lang w:eastAsia="vi-VN"/>
        </w:rPr>
        <w:t xml:space="preserve">- Tỉ lệ lên lớp thẳng (HT.CTTH): phấn dấu đạt từ 99% trở lên. </w:t>
      </w:r>
      <w:r w:rsidRPr="000A35D9">
        <w:rPr>
          <w:rFonts w:cs="Times New Roman"/>
          <w:sz w:val="26"/>
          <w:szCs w:val="26"/>
        </w:rPr>
        <w:t>Chỉ tiêu về lên lớp thẳng ở mỗi lớ</w:t>
      </w:r>
      <w:r>
        <w:rPr>
          <w:rFonts w:cs="Times New Roman"/>
          <w:sz w:val="26"/>
          <w:szCs w:val="26"/>
        </w:rPr>
        <w:t>p</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100% học sinh lớp 5 Hoàn thành chương trình tiểu học.</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Duy trì sĩ số: 100%;</w:t>
      </w:r>
      <w:r>
        <w:rPr>
          <w:rFonts w:cs="Times New Roman"/>
          <w:sz w:val="26"/>
          <w:szCs w:val="26"/>
        </w:rPr>
        <w:t xml:space="preserve"> </w:t>
      </w:r>
      <w:r w:rsidRPr="003D0443">
        <w:rPr>
          <w:rFonts w:cs="Times New Roman"/>
          <w:sz w:val="26"/>
          <w:szCs w:val="26"/>
        </w:rPr>
        <w:t>100% có hạnh kiểm Đạt “Thực hiện đầy đủ”.</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Học sinh lên lớp thẳng: Khố</w:t>
      </w:r>
      <w:r>
        <w:rPr>
          <w:rFonts w:cs="Times New Roman"/>
          <w:sz w:val="26"/>
          <w:szCs w:val="26"/>
        </w:rPr>
        <w:t>i 1: 99</w:t>
      </w:r>
      <w:r w:rsidRPr="003D0443">
        <w:rPr>
          <w:rFonts w:cs="Times New Roman"/>
          <w:sz w:val="26"/>
          <w:szCs w:val="26"/>
        </w:rPr>
        <w:t>%, Khối 2: 100%, Khối 3: 100%, Khối 4: 100%, Khối 5: 100%.</w:t>
      </w:r>
    </w:p>
    <w:p w:rsidR="00AB67A3" w:rsidRPr="003D0443" w:rsidRDefault="00AB67A3" w:rsidP="00AB67A3">
      <w:pPr>
        <w:spacing w:line="240" w:lineRule="auto"/>
        <w:ind w:firstLine="720"/>
        <w:jc w:val="both"/>
        <w:rPr>
          <w:rFonts w:eastAsia="Times New Roman" w:cs="Times New Roman"/>
          <w:b/>
          <w:sz w:val="26"/>
          <w:szCs w:val="26"/>
          <w:lang w:val="vi-VN" w:eastAsia="vi-VN"/>
        </w:rPr>
      </w:pPr>
      <w:r>
        <w:rPr>
          <w:rFonts w:eastAsia="Times New Roman" w:cs="Times New Roman"/>
          <w:b/>
          <w:sz w:val="26"/>
          <w:szCs w:val="26"/>
          <w:lang w:eastAsia="vi-VN"/>
        </w:rPr>
        <w:t>3</w:t>
      </w:r>
      <w:r w:rsidRPr="003D0443">
        <w:rPr>
          <w:rFonts w:eastAsia="Times New Roman" w:cs="Times New Roman"/>
          <w:b/>
          <w:sz w:val="26"/>
          <w:szCs w:val="26"/>
          <w:lang w:val="vi-VN" w:eastAsia="vi-VN"/>
        </w:rPr>
        <w:t>. Nhiệm vụ về xây dựng cơ sở vật chất; môi trường và chỉ tiêu ngân sách.</w:t>
      </w:r>
      <w:r w:rsidRPr="003D0443">
        <w:rPr>
          <w:rFonts w:eastAsia="Times New Roman" w:cs="Times New Roman"/>
          <w:sz w:val="26"/>
          <w:szCs w:val="26"/>
          <w:lang w:eastAsia="vi-VN"/>
        </w:rPr>
        <w:t xml:space="preserve"> </w:t>
      </w:r>
    </w:p>
    <w:p w:rsidR="00AB67A3" w:rsidRPr="003D0443" w:rsidRDefault="00AB67A3" w:rsidP="00AB67A3">
      <w:pPr>
        <w:spacing w:line="240" w:lineRule="auto"/>
        <w:ind w:firstLine="720"/>
        <w:jc w:val="both"/>
        <w:rPr>
          <w:rFonts w:eastAsia="Times New Roman" w:cs="Times New Roman"/>
          <w:b/>
          <w:sz w:val="26"/>
          <w:szCs w:val="26"/>
          <w:lang w:val="vi-VN" w:eastAsia="vi-VN"/>
        </w:rPr>
      </w:pPr>
      <w:r>
        <w:rPr>
          <w:rFonts w:eastAsia="Times New Roman" w:cs="Times New Roman"/>
          <w:b/>
          <w:sz w:val="26"/>
          <w:szCs w:val="26"/>
          <w:lang w:eastAsia="vi-VN"/>
        </w:rPr>
        <w:t>3</w:t>
      </w:r>
      <w:r w:rsidRPr="003D0443">
        <w:rPr>
          <w:rFonts w:eastAsia="Times New Roman" w:cs="Times New Roman"/>
          <w:b/>
          <w:sz w:val="26"/>
          <w:szCs w:val="26"/>
          <w:lang w:val="vi-VN" w:eastAsia="vi-VN"/>
        </w:rPr>
        <w:t>.1. Nhiệm vụ về xây dựng cơ sở vật chất</w:t>
      </w:r>
    </w:p>
    <w:p w:rsidR="00AB67A3" w:rsidRPr="003D0443" w:rsidRDefault="00AB67A3" w:rsidP="00AB67A3">
      <w:pPr>
        <w:spacing w:line="240" w:lineRule="auto"/>
        <w:ind w:firstLine="720"/>
        <w:jc w:val="both"/>
        <w:rPr>
          <w:rFonts w:eastAsia="Times New Roman" w:cs="Times New Roman"/>
          <w:b/>
          <w:sz w:val="26"/>
          <w:szCs w:val="26"/>
          <w:lang w:val="vi-VN" w:eastAsia="vi-VN"/>
        </w:rPr>
      </w:pPr>
      <w:r w:rsidRPr="003D0443">
        <w:rPr>
          <w:rFonts w:eastAsia="Times New Roman" w:cs="Times New Roman"/>
          <w:b/>
          <w:sz w:val="26"/>
          <w:szCs w:val="26"/>
          <w:lang w:val="vi-VN" w:eastAsia="vi-VN"/>
        </w:rPr>
        <w:t>a</w:t>
      </w:r>
      <w:r w:rsidRPr="003D0443">
        <w:rPr>
          <w:rFonts w:eastAsia="Times New Roman" w:cs="Times New Roman"/>
          <w:b/>
          <w:sz w:val="26"/>
          <w:szCs w:val="26"/>
          <w:lang w:eastAsia="vi-VN"/>
        </w:rPr>
        <w:t>)</w:t>
      </w:r>
      <w:r w:rsidRPr="003D0443">
        <w:rPr>
          <w:rFonts w:eastAsia="Times New Roman" w:cs="Times New Roman"/>
          <w:b/>
          <w:sz w:val="26"/>
          <w:szCs w:val="26"/>
          <w:lang w:val="vi-VN" w:eastAsia="vi-VN"/>
        </w:rPr>
        <w:t xml:space="preserve"> Chỉ tiêu phấn đấu</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lang w:val="vi-VN"/>
        </w:rPr>
        <w:t xml:space="preserve">Đảm bảo 100% Hs có chổ ngồi học thoáng mát an toàn. </w:t>
      </w:r>
      <w:r w:rsidRPr="003D0443">
        <w:rPr>
          <w:rFonts w:cs="Times New Roman"/>
          <w:sz w:val="26"/>
          <w:szCs w:val="26"/>
        </w:rPr>
        <w:t>Trường lớp Xanh- Sạch – Đẹp – An toàn( kính phí hoạt động)..</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Tu sửa nền sân vui chơi điểm Vĩnh Thạnh,</w:t>
      </w:r>
      <w:r>
        <w:rPr>
          <w:rFonts w:cs="Times New Roman"/>
          <w:sz w:val="26"/>
          <w:szCs w:val="26"/>
        </w:rPr>
        <w:t xml:space="preserve"> 1 phần đ</w:t>
      </w:r>
      <w:r w:rsidRPr="003D0443">
        <w:rPr>
          <w:rFonts w:cs="Times New Roman"/>
          <w:sz w:val="26"/>
          <w:szCs w:val="26"/>
        </w:rPr>
        <w:t>iểm Thạnh Trung. Tiếp tục sơn sữa các dụng cụ vui chơi ngoài trời từ ( kính phí hoạt động)..Tu sữa các lan can 2 dãy lầu. Thanh lý các thiết bị máy móc không còn sử dụng.</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Xây nhà xe đểm Vĩnh Thạnh. Xây nhà vệ sinh điểm Vĩnh Thạnh (kinh phí cấp trên). Tu sữa phòng tiếp công dân, Phòng tư vấn tâm lý học đường v.v</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X</w:t>
      </w:r>
      <w:r w:rsidRPr="003D0443">
        <w:rPr>
          <w:rFonts w:cs="Times New Roman"/>
          <w:sz w:val="26"/>
          <w:szCs w:val="26"/>
          <w:lang w:val="vi-VN"/>
        </w:rPr>
        <w:t>ây dựng tủ sách lớp học, áp dụng mô hình “thư viện xanh”, “thư viện thân thiện”, phát triển văn hóa đọc …phù hợp điều kiện thực tế.</w:t>
      </w:r>
      <w:r w:rsidRPr="003D0443">
        <w:rPr>
          <w:rFonts w:cs="Times New Roman"/>
          <w:sz w:val="26"/>
          <w:szCs w:val="26"/>
        </w:rPr>
        <w:t xml:space="preserve"> Mua sắm thêm bản sách phát triển thư việ</w:t>
      </w:r>
      <w:r>
        <w:rPr>
          <w:rFonts w:cs="Times New Roman"/>
          <w:sz w:val="26"/>
          <w:szCs w:val="26"/>
        </w:rPr>
        <w:t>n Xuất Sắc</w:t>
      </w:r>
      <w:r w:rsidRPr="003D0443">
        <w:rPr>
          <w:rFonts w:cs="Times New Roman"/>
          <w:sz w:val="26"/>
          <w:szCs w:val="26"/>
        </w:rPr>
        <w:t xml:space="preserve"> ( kính phí hoạt động).</w:t>
      </w:r>
    </w:p>
    <w:p w:rsidR="00AB67A3" w:rsidRPr="003D0443" w:rsidRDefault="00AB67A3" w:rsidP="00AB67A3">
      <w:pPr>
        <w:spacing w:before="120" w:after="120"/>
        <w:ind w:firstLine="720"/>
        <w:jc w:val="both"/>
        <w:rPr>
          <w:rFonts w:eastAsia="Times New Roman" w:cs="Times New Roman"/>
          <w:sz w:val="26"/>
          <w:szCs w:val="26"/>
          <w:lang w:val="vi-VN" w:eastAsia="vi-VN"/>
        </w:rPr>
      </w:pPr>
      <w:r w:rsidRPr="003D0443">
        <w:rPr>
          <w:rFonts w:cs="Times New Roman"/>
          <w:sz w:val="26"/>
          <w:szCs w:val="26"/>
          <w:lang w:val="vi-VN"/>
        </w:rPr>
        <w:t>Tham gia hưởng ứng “Hội thi sáng tạo đồ dùng dạy học năm học 20</w:t>
      </w:r>
      <w:r w:rsidRPr="003D0443">
        <w:rPr>
          <w:rFonts w:cs="Times New Roman"/>
          <w:sz w:val="26"/>
          <w:szCs w:val="26"/>
        </w:rPr>
        <w:t>20</w:t>
      </w:r>
      <w:r w:rsidRPr="003D0443">
        <w:rPr>
          <w:rFonts w:cs="Times New Roman"/>
          <w:sz w:val="26"/>
          <w:szCs w:val="26"/>
          <w:lang w:val="vi-VN"/>
        </w:rPr>
        <w:t>-20</w:t>
      </w:r>
      <w:r w:rsidRPr="003D0443">
        <w:rPr>
          <w:rFonts w:cs="Times New Roman"/>
          <w:sz w:val="26"/>
          <w:szCs w:val="26"/>
        </w:rPr>
        <w:t>21</w:t>
      </w:r>
      <w:r w:rsidRPr="003D0443">
        <w:rPr>
          <w:rFonts w:cs="Times New Roman"/>
          <w:sz w:val="26"/>
          <w:szCs w:val="26"/>
          <w:lang w:val="vi-VN"/>
        </w:rPr>
        <w:t xml:space="preserve">”. Khuyến khích giáo viên sử dụng và tự làm đồ dùng dạy học từ các nguyên vật liệu sẵn có </w:t>
      </w:r>
      <w:r w:rsidRPr="003D0443">
        <w:rPr>
          <w:rFonts w:cs="Times New Roman"/>
          <w:sz w:val="26"/>
          <w:szCs w:val="26"/>
        </w:rPr>
        <w:t>giảng dạy trong các tiết thao giảng v.v.tặng cho thư viện phát triển ĐDDH</w:t>
      </w:r>
      <w:r w:rsidRPr="003D0443">
        <w:rPr>
          <w:rFonts w:cs="Times New Roman"/>
          <w:sz w:val="26"/>
          <w:szCs w:val="26"/>
          <w:lang w:val="vi-VN"/>
        </w:rPr>
        <w:t>.</w:t>
      </w:r>
    </w:p>
    <w:p w:rsidR="00AB67A3" w:rsidRPr="003D0443" w:rsidRDefault="00AB67A3" w:rsidP="00AB67A3">
      <w:pPr>
        <w:spacing w:line="240" w:lineRule="auto"/>
        <w:ind w:firstLine="720"/>
        <w:jc w:val="both"/>
        <w:rPr>
          <w:rFonts w:eastAsia="Times New Roman" w:cs="Times New Roman"/>
          <w:b/>
          <w:color w:val="000000"/>
          <w:sz w:val="26"/>
          <w:szCs w:val="26"/>
          <w:lang w:eastAsia="vi-VN"/>
        </w:rPr>
      </w:pPr>
      <w:r>
        <w:rPr>
          <w:rFonts w:eastAsia="Times New Roman" w:cs="Times New Roman"/>
          <w:b/>
          <w:color w:val="000000"/>
          <w:sz w:val="26"/>
          <w:szCs w:val="26"/>
          <w:lang w:eastAsia="vi-VN"/>
        </w:rPr>
        <w:t>3.2</w:t>
      </w:r>
      <w:r w:rsidRPr="003D0443">
        <w:rPr>
          <w:rFonts w:eastAsia="Times New Roman" w:cs="Times New Roman"/>
          <w:b/>
          <w:color w:val="000000"/>
          <w:sz w:val="26"/>
          <w:szCs w:val="26"/>
          <w:lang w:eastAsia="vi-VN"/>
        </w:rPr>
        <w:t>. Xây dựng và bảo vệ môi trường</w:t>
      </w:r>
    </w:p>
    <w:p w:rsidR="00AB67A3" w:rsidRPr="003D0443" w:rsidRDefault="00AB67A3" w:rsidP="00AB67A3">
      <w:pPr>
        <w:spacing w:line="240" w:lineRule="auto"/>
        <w:ind w:left="720"/>
        <w:jc w:val="both"/>
        <w:rPr>
          <w:rFonts w:eastAsia="Times New Roman" w:cs="Times New Roman"/>
          <w:b/>
          <w:color w:val="000000"/>
          <w:sz w:val="26"/>
          <w:szCs w:val="26"/>
          <w:lang w:eastAsia="vi-VN"/>
        </w:rPr>
      </w:pPr>
      <w:r w:rsidRPr="003D0443">
        <w:rPr>
          <w:rFonts w:eastAsia="Times New Roman" w:cs="Times New Roman"/>
          <w:b/>
          <w:color w:val="000000"/>
          <w:sz w:val="26"/>
          <w:szCs w:val="26"/>
          <w:lang w:eastAsia="vi-VN"/>
        </w:rPr>
        <w:t>a)Chỉ tiêu phấn đấu</w:t>
      </w:r>
    </w:p>
    <w:p w:rsidR="00AB67A3" w:rsidRPr="003D0443" w:rsidRDefault="00AB67A3" w:rsidP="00AB67A3">
      <w:pPr>
        <w:spacing w:line="240" w:lineRule="auto"/>
        <w:ind w:left="720"/>
        <w:jc w:val="both"/>
        <w:rPr>
          <w:rFonts w:eastAsia="Times New Roman" w:cs="Times New Roman"/>
          <w:color w:val="000000"/>
          <w:sz w:val="26"/>
          <w:szCs w:val="26"/>
          <w:lang w:eastAsia="vi-VN"/>
        </w:rPr>
      </w:pPr>
      <w:r w:rsidRPr="003D0443">
        <w:rPr>
          <w:rFonts w:eastAsia="Times New Roman" w:cs="Times New Roman"/>
          <w:color w:val="000000"/>
          <w:sz w:val="26"/>
          <w:szCs w:val="26"/>
          <w:lang w:eastAsia="vi-VN"/>
        </w:rPr>
        <w:t>Cổng trường, sân trường, lớp học “xanh, sạch đẹp, an toàn”.</w:t>
      </w:r>
    </w:p>
    <w:p w:rsidR="00AB67A3" w:rsidRPr="003D0443" w:rsidRDefault="00AB67A3" w:rsidP="00AB67A3">
      <w:pPr>
        <w:spacing w:line="240" w:lineRule="auto"/>
        <w:ind w:left="720"/>
        <w:jc w:val="both"/>
        <w:rPr>
          <w:rFonts w:eastAsia="Times New Roman" w:cs="Times New Roman"/>
          <w:color w:val="000000"/>
          <w:sz w:val="26"/>
          <w:szCs w:val="26"/>
          <w:lang w:eastAsia="vi-VN"/>
        </w:rPr>
      </w:pPr>
      <w:r w:rsidRPr="003D0443">
        <w:rPr>
          <w:rFonts w:eastAsia="Times New Roman" w:cs="Times New Roman"/>
          <w:color w:val="000000"/>
          <w:sz w:val="26"/>
          <w:szCs w:val="26"/>
          <w:lang w:eastAsia="vi-VN"/>
        </w:rPr>
        <w:t xml:space="preserve">Phân loại rác, xử lý rác thải  không gây mùi hôi thối. </w:t>
      </w:r>
    </w:p>
    <w:p w:rsidR="00AB67A3" w:rsidRPr="003D0443" w:rsidRDefault="00AB67A3" w:rsidP="00AB67A3">
      <w:pPr>
        <w:spacing w:line="240" w:lineRule="auto"/>
        <w:ind w:left="720"/>
        <w:jc w:val="both"/>
        <w:rPr>
          <w:rFonts w:eastAsia="Times New Roman" w:cs="Times New Roman"/>
          <w:color w:val="000000"/>
          <w:sz w:val="26"/>
          <w:szCs w:val="26"/>
          <w:lang w:eastAsia="vi-VN"/>
        </w:rPr>
      </w:pPr>
      <w:r w:rsidRPr="003D0443">
        <w:rPr>
          <w:rFonts w:eastAsia="Times New Roman" w:cs="Times New Roman"/>
          <w:color w:val="000000"/>
          <w:sz w:val="26"/>
          <w:szCs w:val="26"/>
          <w:lang w:eastAsia="vi-VN"/>
        </w:rPr>
        <w:t>Nhà vệ sinh đảm bảo sạch, thơm mát có nước sử lý môi trường.</w:t>
      </w:r>
    </w:p>
    <w:p w:rsidR="00AB67A3" w:rsidRPr="003D0443" w:rsidRDefault="00AB67A3" w:rsidP="00AB67A3">
      <w:pPr>
        <w:spacing w:before="120" w:after="120"/>
        <w:ind w:firstLine="720"/>
        <w:jc w:val="both"/>
        <w:rPr>
          <w:rFonts w:eastAsia="Times New Roman" w:cs="Times New Roman"/>
          <w:b/>
          <w:color w:val="000000"/>
          <w:sz w:val="26"/>
          <w:szCs w:val="26"/>
          <w:lang w:eastAsia="vi-VN"/>
        </w:rPr>
      </w:pPr>
      <w:r>
        <w:rPr>
          <w:rFonts w:eastAsia="Times New Roman" w:cs="Times New Roman"/>
          <w:b/>
          <w:color w:val="000000"/>
          <w:sz w:val="26"/>
          <w:szCs w:val="26"/>
          <w:lang w:eastAsia="vi-VN"/>
        </w:rPr>
        <w:t>3.3</w:t>
      </w:r>
      <w:r w:rsidRPr="003D0443">
        <w:rPr>
          <w:rFonts w:eastAsia="Times New Roman" w:cs="Times New Roman"/>
          <w:b/>
          <w:color w:val="000000"/>
          <w:sz w:val="26"/>
          <w:szCs w:val="26"/>
          <w:lang w:eastAsia="vi-VN"/>
        </w:rPr>
        <w:t>. Thực hiện chỉ tiêu ngân sách</w:t>
      </w:r>
    </w:p>
    <w:p w:rsidR="00AB67A3" w:rsidRDefault="00AB67A3" w:rsidP="00AB67A3">
      <w:pPr>
        <w:spacing w:before="120" w:after="120"/>
        <w:ind w:firstLine="720"/>
        <w:jc w:val="both"/>
        <w:rPr>
          <w:rFonts w:eastAsia="Times New Roman" w:cs="Times New Roman"/>
          <w:b/>
          <w:sz w:val="26"/>
          <w:szCs w:val="26"/>
          <w:lang w:eastAsia="vi-VN"/>
        </w:rPr>
      </w:pPr>
      <w:r w:rsidRPr="003D0443">
        <w:rPr>
          <w:rFonts w:eastAsia="Times New Roman" w:cs="Times New Roman"/>
          <w:b/>
          <w:sz w:val="26"/>
          <w:szCs w:val="26"/>
          <w:lang w:eastAsia="vi-VN"/>
        </w:rPr>
        <w:t>a) Chỉ tiêu phấn đấu</w:t>
      </w:r>
    </w:p>
    <w:p w:rsidR="00AB67A3" w:rsidRPr="000A35D9" w:rsidRDefault="00AB67A3" w:rsidP="00AB67A3">
      <w:pPr>
        <w:spacing w:after="120" w:line="240" w:lineRule="auto"/>
        <w:ind w:firstLine="720"/>
        <w:jc w:val="both"/>
        <w:rPr>
          <w:rFonts w:eastAsia="Times New Roman" w:cs="Times New Roman"/>
          <w:sz w:val="26"/>
          <w:szCs w:val="26"/>
          <w:lang w:eastAsia="vi-VN"/>
        </w:rPr>
      </w:pPr>
      <w:r w:rsidRPr="000A35D9">
        <w:rPr>
          <w:rFonts w:eastAsia="Times New Roman" w:cs="Times New Roman"/>
          <w:sz w:val="26"/>
          <w:szCs w:val="26"/>
          <w:lang w:eastAsia="vi-VN"/>
        </w:rPr>
        <w:lastRenderedPageBreak/>
        <w:t>- Đảm bảo đúng nguyên tắc thu – chi tài chính. Thực hiện đầy đủ và kịp thời các chế độ chính sách cho CB-GV-CNV.</w:t>
      </w:r>
    </w:p>
    <w:p w:rsidR="00AB67A3" w:rsidRPr="000A35D9" w:rsidRDefault="00AB67A3" w:rsidP="00AB67A3">
      <w:pPr>
        <w:spacing w:after="120" w:line="240" w:lineRule="auto"/>
        <w:jc w:val="both"/>
        <w:rPr>
          <w:rFonts w:eastAsia="Times New Roman" w:cs="Times New Roman"/>
          <w:sz w:val="26"/>
          <w:szCs w:val="26"/>
          <w:lang w:eastAsia="vi-VN"/>
        </w:rPr>
      </w:pPr>
      <w:r w:rsidRPr="000A35D9">
        <w:rPr>
          <w:rFonts w:eastAsia="Times New Roman" w:cs="Times New Roman"/>
          <w:sz w:val="26"/>
          <w:szCs w:val="26"/>
          <w:lang w:eastAsia="vi-VN"/>
        </w:rPr>
        <w:tab/>
        <w:t>- Chỉ tiêu từ nguồn ngân sách hoạt động giáo dục:</w:t>
      </w:r>
    </w:p>
    <w:p w:rsidR="00AB67A3" w:rsidRPr="000A35D9" w:rsidRDefault="00AB67A3" w:rsidP="00AB67A3">
      <w:pPr>
        <w:spacing w:after="120" w:line="240" w:lineRule="auto"/>
        <w:jc w:val="both"/>
        <w:rPr>
          <w:rFonts w:eastAsia="Times New Roman" w:cs="Times New Roman"/>
          <w:sz w:val="26"/>
          <w:szCs w:val="26"/>
          <w:lang w:eastAsia="vi-VN"/>
        </w:rPr>
      </w:pPr>
      <w:r w:rsidRPr="000A35D9">
        <w:rPr>
          <w:rFonts w:eastAsia="Times New Roman" w:cs="Times New Roman"/>
          <w:sz w:val="26"/>
          <w:szCs w:val="26"/>
          <w:lang w:eastAsia="vi-VN"/>
        </w:rPr>
        <w:tab/>
        <w:t>+ Chi nghiệp vụ chuyên môn:  10%</w:t>
      </w:r>
    </w:p>
    <w:p w:rsidR="00AB67A3" w:rsidRPr="000A35D9" w:rsidRDefault="00AB67A3" w:rsidP="00AB67A3">
      <w:pPr>
        <w:spacing w:after="120" w:line="240" w:lineRule="auto"/>
        <w:jc w:val="both"/>
        <w:rPr>
          <w:rFonts w:eastAsia="Times New Roman" w:cs="Times New Roman"/>
          <w:sz w:val="26"/>
          <w:szCs w:val="26"/>
          <w:lang w:eastAsia="vi-VN"/>
        </w:rPr>
      </w:pPr>
      <w:r w:rsidRPr="000A35D9">
        <w:rPr>
          <w:rFonts w:eastAsia="Times New Roman" w:cs="Times New Roman"/>
          <w:sz w:val="26"/>
          <w:szCs w:val="26"/>
          <w:lang w:eastAsia="vi-VN"/>
        </w:rPr>
        <w:tab/>
        <w:t>+ Chi cho mua sắm, sửa chữa nhỏ: 5 %</w:t>
      </w:r>
    </w:p>
    <w:p w:rsidR="00AB67A3" w:rsidRPr="000A35D9" w:rsidRDefault="00AB67A3" w:rsidP="00AB67A3">
      <w:pPr>
        <w:spacing w:after="120" w:line="240" w:lineRule="auto"/>
        <w:jc w:val="both"/>
        <w:rPr>
          <w:rFonts w:eastAsia="Times New Roman" w:cs="Times New Roman"/>
          <w:sz w:val="26"/>
          <w:szCs w:val="26"/>
          <w:lang w:eastAsia="vi-VN"/>
        </w:rPr>
      </w:pPr>
      <w:r w:rsidRPr="000A35D9">
        <w:rPr>
          <w:rFonts w:eastAsia="Times New Roman" w:cs="Times New Roman"/>
          <w:sz w:val="26"/>
          <w:szCs w:val="26"/>
          <w:lang w:eastAsia="vi-VN"/>
        </w:rPr>
        <w:tab/>
        <w:t>+ Chi thanh toán cho cá nhân: 80%</w:t>
      </w:r>
    </w:p>
    <w:p w:rsidR="00AB67A3" w:rsidRPr="003D0443" w:rsidRDefault="00AB67A3" w:rsidP="00AB67A3">
      <w:pPr>
        <w:spacing w:after="120" w:line="240" w:lineRule="auto"/>
        <w:jc w:val="both"/>
        <w:rPr>
          <w:rFonts w:eastAsia="Times New Roman" w:cs="Times New Roman"/>
          <w:b/>
          <w:sz w:val="26"/>
          <w:szCs w:val="26"/>
          <w:lang w:eastAsia="vi-VN"/>
        </w:rPr>
      </w:pPr>
      <w:r w:rsidRPr="000A35D9">
        <w:rPr>
          <w:rFonts w:eastAsia="Times New Roman" w:cs="Times New Roman"/>
          <w:sz w:val="26"/>
          <w:szCs w:val="26"/>
          <w:lang w:eastAsia="vi-VN"/>
        </w:rPr>
        <w:tab/>
        <w:t>+ Các khoản chi khác: 5%</w:t>
      </w:r>
    </w:p>
    <w:p w:rsidR="00AB67A3" w:rsidRPr="003D0443" w:rsidRDefault="00AB67A3" w:rsidP="00AB67A3">
      <w:pPr>
        <w:pStyle w:val="Ghichcuitrang0"/>
        <w:shd w:val="clear" w:color="auto" w:fill="auto"/>
        <w:spacing w:line="276" w:lineRule="auto"/>
        <w:ind w:right="180" w:firstLine="720"/>
        <w:rPr>
          <w:rStyle w:val="Ghichcuitrang"/>
          <w:color w:val="000000"/>
          <w:sz w:val="26"/>
          <w:szCs w:val="26"/>
          <w:lang w:eastAsia="vi-VN"/>
        </w:rPr>
      </w:pPr>
      <w:r w:rsidRPr="003D0443">
        <w:rPr>
          <w:rFonts w:eastAsia="Times New Roman"/>
          <w:sz w:val="26"/>
          <w:szCs w:val="26"/>
          <w:lang w:eastAsia="vi-VN"/>
        </w:rPr>
        <w:t>Tiếp tục thực hiện chi ngân sách đúng theo chi tiêu nội bộ, đúng qui định hiện hành, sử dụng ngân sách đúng mục đích, hiệu quả, tiết kiệm, thực hiện kế hoạch tiết kiệm công tác phí hàng năm kinh phí chi công tác phí thường xuyên giảm 2%. Sử dụng phí 2 buổi/ngày và các kinh phí khác đúng qui định.</w:t>
      </w:r>
    </w:p>
    <w:p w:rsidR="00AB67A3" w:rsidRPr="003D0443" w:rsidRDefault="00AB67A3" w:rsidP="00AB67A3">
      <w:pPr>
        <w:pStyle w:val="Ghichcuitrang0"/>
        <w:shd w:val="clear" w:color="auto" w:fill="auto"/>
        <w:spacing w:line="276" w:lineRule="auto"/>
        <w:ind w:right="180" w:firstLine="720"/>
        <w:rPr>
          <w:rFonts w:eastAsia="Times New Roman"/>
          <w:sz w:val="26"/>
          <w:szCs w:val="26"/>
          <w:lang w:eastAsia="vi-VN"/>
        </w:rPr>
      </w:pPr>
      <w:r w:rsidRPr="003D0443">
        <w:rPr>
          <w:rStyle w:val="Ghichcuitrang"/>
          <w:color w:val="000000"/>
          <w:sz w:val="26"/>
          <w:szCs w:val="26"/>
          <w:lang w:eastAsia="vi-VN"/>
        </w:rPr>
        <w:t xml:space="preserve"> Chỉ thị số 22/CT-TTg ngày 26/5/2020 của Thủ tướng Chính phủ Về việc đẩy mạnh triển khai các giải pháp phát triển thanh toán không dùng tiền mặt tại Việt Nam; văn bản số 1446/UBND-KTTC ngày 23/3/2020 của UBND tỉnh về việc triển khai thực hiện Nghị quyết số 02/NQ-CP ngày 01/01/2020 của Chính phủ; công văn số 1623/UBND-KT ngày 26/3/2020 của </w:t>
      </w:r>
      <w:r w:rsidRPr="003D0443">
        <w:rPr>
          <w:rStyle w:val="Ghichcuitrang13pt"/>
          <w:color w:val="000000"/>
          <w:lang w:eastAsia="vi-VN"/>
        </w:rPr>
        <w:t xml:space="preserve">UBND </w:t>
      </w:r>
      <w:r w:rsidRPr="003D0443">
        <w:rPr>
          <w:rStyle w:val="Ghichcuitrang"/>
          <w:color w:val="000000"/>
          <w:sz w:val="26"/>
          <w:szCs w:val="26"/>
          <w:lang w:eastAsia="vi-VN"/>
        </w:rPr>
        <w:t>huyện; Theo Công văn số 1498/UBND-KT ngày 23/3/2020 của UBND huyện về triển khai dịch vụ công trực tuyến trong hoạt động nghiệp vụ Kho bạc Nhà nước.</w:t>
      </w:r>
    </w:p>
    <w:p w:rsidR="00AB67A3" w:rsidRPr="003D0443" w:rsidRDefault="00AB67A3" w:rsidP="00AB67A3">
      <w:pPr>
        <w:spacing w:line="240" w:lineRule="auto"/>
        <w:ind w:firstLine="720"/>
        <w:jc w:val="both"/>
        <w:rPr>
          <w:rFonts w:eastAsia="Times New Roman" w:cs="Times New Roman"/>
          <w:b/>
          <w:sz w:val="26"/>
          <w:szCs w:val="26"/>
          <w:lang w:eastAsia="vi-VN"/>
        </w:rPr>
      </w:pPr>
      <w:r>
        <w:rPr>
          <w:rFonts w:eastAsia="Times New Roman" w:cs="Times New Roman"/>
          <w:b/>
          <w:sz w:val="26"/>
          <w:szCs w:val="26"/>
          <w:lang w:eastAsia="vi-VN"/>
        </w:rPr>
        <w:t>4</w:t>
      </w:r>
      <w:r w:rsidRPr="003D0443">
        <w:rPr>
          <w:rFonts w:eastAsia="Times New Roman" w:cs="Times New Roman"/>
          <w:b/>
          <w:sz w:val="26"/>
          <w:szCs w:val="26"/>
          <w:lang w:eastAsia="vi-VN"/>
        </w:rPr>
        <w:t>. Nhiệm vụ về  kiểm tra; kiểm định chất lượng giáo dục.</w:t>
      </w:r>
    </w:p>
    <w:p w:rsidR="00AB67A3" w:rsidRPr="003D0443" w:rsidRDefault="00AB67A3" w:rsidP="00AB67A3">
      <w:pPr>
        <w:spacing w:line="240" w:lineRule="auto"/>
        <w:ind w:firstLine="720"/>
        <w:jc w:val="both"/>
        <w:rPr>
          <w:rFonts w:eastAsia="Times New Roman" w:cs="Times New Roman"/>
          <w:b/>
          <w:sz w:val="26"/>
          <w:szCs w:val="26"/>
          <w:lang w:eastAsia="vi-VN"/>
        </w:rPr>
      </w:pPr>
      <w:r>
        <w:rPr>
          <w:rFonts w:eastAsia="Times New Roman" w:cs="Times New Roman"/>
          <w:b/>
          <w:sz w:val="26"/>
          <w:szCs w:val="26"/>
          <w:lang w:eastAsia="vi-VN"/>
        </w:rPr>
        <w:t>4</w:t>
      </w:r>
      <w:r w:rsidRPr="003D0443">
        <w:rPr>
          <w:rFonts w:eastAsia="Times New Roman" w:cs="Times New Roman"/>
          <w:b/>
          <w:sz w:val="26"/>
          <w:szCs w:val="26"/>
          <w:lang w:eastAsia="vi-VN"/>
        </w:rPr>
        <w:t>.1. Công tác kiểm tra</w:t>
      </w:r>
    </w:p>
    <w:p w:rsidR="00AB67A3" w:rsidRPr="003D0443" w:rsidRDefault="00AB67A3" w:rsidP="00AB67A3">
      <w:pPr>
        <w:spacing w:line="240" w:lineRule="auto"/>
        <w:ind w:left="720"/>
        <w:jc w:val="both"/>
        <w:rPr>
          <w:rFonts w:eastAsia="Times New Roman" w:cs="Times New Roman"/>
          <w:b/>
          <w:sz w:val="26"/>
          <w:szCs w:val="26"/>
          <w:lang w:eastAsia="vi-VN"/>
        </w:rPr>
      </w:pPr>
      <w:r w:rsidRPr="003D0443">
        <w:rPr>
          <w:rFonts w:eastAsia="Times New Roman" w:cs="Times New Roman"/>
          <w:b/>
          <w:sz w:val="26"/>
          <w:szCs w:val="26"/>
          <w:lang w:eastAsia="vi-VN"/>
        </w:rPr>
        <w:t>a) Chỉ tiêu phấn đấu</w:t>
      </w:r>
    </w:p>
    <w:p w:rsidR="00AB67A3" w:rsidRPr="003D0443" w:rsidRDefault="00AB67A3" w:rsidP="00AB67A3">
      <w:pPr>
        <w:spacing w:before="120" w:after="120"/>
        <w:ind w:firstLine="720"/>
        <w:jc w:val="both"/>
        <w:rPr>
          <w:rFonts w:cs="Times New Roman"/>
          <w:sz w:val="26"/>
          <w:szCs w:val="26"/>
        </w:rPr>
      </w:pPr>
      <w:r>
        <w:rPr>
          <w:rFonts w:cs="Times New Roman"/>
          <w:sz w:val="26"/>
          <w:szCs w:val="26"/>
        </w:rPr>
        <w:t xml:space="preserve">- </w:t>
      </w:r>
      <w:r w:rsidRPr="003D0443">
        <w:rPr>
          <w:rFonts w:cs="Times New Roman"/>
          <w:sz w:val="26"/>
          <w:szCs w:val="26"/>
        </w:rPr>
        <w:t>Kiểm  tra hoạt động sư phạm giáo viên : 20 % GV.</w:t>
      </w:r>
    </w:p>
    <w:p w:rsidR="00AB67A3" w:rsidRPr="003D0443" w:rsidRDefault="00AB67A3" w:rsidP="00AB67A3">
      <w:pPr>
        <w:spacing w:before="120" w:after="120"/>
        <w:ind w:firstLine="720"/>
        <w:jc w:val="both"/>
        <w:rPr>
          <w:rFonts w:cs="Times New Roman"/>
          <w:sz w:val="26"/>
          <w:szCs w:val="26"/>
          <w:lang w:val="pt-BR"/>
        </w:rPr>
      </w:pPr>
      <w:r>
        <w:rPr>
          <w:rFonts w:cs="Times New Roman"/>
          <w:sz w:val="26"/>
          <w:szCs w:val="26"/>
          <w:lang w:val="pt-BR"/>
        </w:rPr>
        <w:t xml:space="preserve">- </w:t>
      </w:r>
      <w:r w:rsidRPr="003D0443">
        <w:rPr>
          <w:rFonts w:cs="Times New Roman"/>
          <w:sz w:val="26"/>
          <w:szCs w:val="26"/>
          <w:lang w:val="pt-BR"/>
        </w:rPr>
        <w:t>Kiểm tra chuyên đề giáo viên và bộ phận: 80 % GV.</w:t>
      </w:r>
    </w:p>
    <w:p w:rsidR="00AB67A3" w:rsidRPr="003D0443" w:rsidRDefault="00AB67A3" w:rsidP="00AB67A3">
      <w:pPr>
        <w:spacing w:before="120" w:after="120"/>
        <w:ind w:firstLine="720"/>
        <w:jc w:val="both"/>
        <w:rPr>
          <w:rFonts w:eastAsia="Times New Roman" w:cs="Times New Roman"/>
          <w:b/>
          <w:sz w:val="26"/>
          <w:szCs w:val="26"/>
          <w:lang w:eastAsia="vi-VN"/>
        </w:rPr>
      </w:pPr>
      <w:r>
        <w:rPr>
          <w:rFonts w:cs="Times New Roman"/>
          <w:sz w:val="26"/>
          <w:szCs w:val="26"/>
        </w:rPr>
        <w:t xml:space="preserve">- </w:t>
      </w:r>
      <w:r w:rsidRPr="003D0443">
        <w:rPr>
          <w:rFonts w:cs="Times New Roman"/>
          <w:sz w:val="26"/>
          <w:szCs w:val="26"/>
        </w:rPr>
        <w:t>Kiểm tra quản lí tài chính và tài sản công: hàng tháng kiểm tra tài chính một lần, kiểm tra tài sản công 1 năm/lần. Kiểm tra ATGT, VSATTP, VSMT 1 tháng/lần.</w:t>
      </w:r>
    </w:p>
    <w:p w:rsidR="00AB67A3" w:rsidRPr="003D0443" w:rsidRDefault="00AB67A3" w:rsidP="00AB67A3">
      <w:pPr>
        <w:spacing w:before="120" w:after="120"/>
        <w:ind w:firstLine="720"/>
        <w:jc w:val="both"/>
        <w:rPr>
          <w:rFonts w:cs="Times New Roman"/>
          <w:sz w:val="26"/>
          <w:szCs w:val="26"/>
        </w:rPr>
      </w:pPr>
      <w:r>
        <w:rPr>
          <w:rFonts w:cs="Times New Roman"/>
          <w:sz w:val="26"/>
          <w:szCs w:val="26"/>
        </w:rPr>
        <w:t xml:space="preserve">- </w:t>
      </w:r>
      <w:r w:rsidRPr="003D0443">
        <w:rPr>
          <w:rFonts w:cs="Times New Roman"/>
          <w:sz w:val="26"/>
          <w:szCs w:val="26"/>
        </w:rPr>
        <w:t>Kiểm tra hoạt động dạy và học của giáo viên 2 lần /1 giáo viên/1 năm học.</w:t>
      </w:r>
    </w:p>
    <w:p w:rsidR="00AB67A3" w:rsidRPr="003D0443" w:rsidRDefault="00AB67A3" w:rsidP="00AB67A3">
      <w:pPr>
        <w:spacing w:before="120" w:after="120"/>
        <w:jc w:val="both"/>
        <w:rPr>
          <w:rFonts w:cs="Times New Roman"/>
          <w:sz w:val="26"/>
          <w:szCs w:val="26"/>
        </w:rPr>
      </w:pPr>
      <w:r w:rsidRPr="003D0443">
        <w:rPr>
          <w:rFonts w:cs="Times New Roman"/>
          <w:sz w:val="26"/>
          <w:szCs w:val="26"/>
        </w:rPr>
        <w:tab/>
      </w:r>
      <w:r>
        <w:rPr>
          <w:rFonts w:cs="Times New Roman"/>
          <w:sz w:val="26"/>
          <w:szCs w:val="26"/>
        </w:rPr>
        <w:t xml:space="preserve">- </w:t>
      </w:r>
      <w:r w:rsidRPr="003D0443">
        <w:rPr>
          <w:rFonts w:cs="Times New Roman"/>
          <w:sz w:val="26"/>
          <w:szCs w:val="26"/>
        </w:rPr>
        <w:t>Kiểm tra các hoạt động của các bộ phận 30% học kì, 70% học kì 2.</w:t>
      </w:r>
    </w:p>
    <w:p w:rsidR="00AB67A3" w:rsidRPr="003D0443" w:rsidRDefault="00AB67A3" w:rsidP="00AB67A3">
      <w:pPr>
        <w:spacing w:before="120" w:after="120"/>
        <w:ind w:firstLine="720"/>
        <w:jc w:val="both"/>
        <w:rPr>
          <w:rFonts w:cs="Times New Roman"/>
          <w:sz w:val="26"/>
          <w:szCs w:val="26"/>
        </w:rPr>
      </w:pPr>
      <w:r>
        <w:rPr>
          <w:rFonts w:cs="Times New Roman"/>
          <w:sz w:val="26"/>
          <w:szCs w:val="26"/>
        </w:rPr>
        <w:t xml:space="preserve">- </w:t>
      </w:r>
      <w:r w:rsidRPr="003D0443">
        <w:rPr>
          <w:rFonts w:cs="Times New Roman"/>
          <w:sz w:val="26"/>
          <w:szCs w:val="26"/>
        </w:rPr>
        <w:t>Công khai tài chính lương và hoạt động phí 1tháng/1lần các khoản thu khác 1HK/1 lần.</w:t>
      </w:r>
    </w:p>
    <w:p w:rsidR="00AB67A3" w:rsidRPr="003D0443" w:rsidRDefault="00AB67A3" w:rsidP="00AB67A3">
      <w:pPr>
        <w:spacing w:before="120" w:after="120"/>
        <w:ind w:firstLine="720"/>
        <w:jc w:val="both"/>
        <w:rPr>
          <w:rFonts w:cs="Times New Roman"/>
          <w:sz w:val="26"/>
          <w:szCs w:val="26"/>
        </w:rPr>
      </w:pPr>
      <w:r>
        <w:rPr>
          <w:rFonts w:cs="Times New Roman"/>
          <w:sz w:val="26"/>
          <w:szCs w:val="26"/>
        </w:rPr>
        <w:t xml:space="preserve">- </w:t>
      </w:r>
      <w:r w:rsidRPr="003D0443">
        <w:rPr>
          <w:rFonts w:cs="Times New Roman"/>
          <w:sz w:val="26"/>
          <w:szCs w:val="26"/>
        </w:rPr>
        <w:t>Kiểm tra nội bộ, đột xuất: 100% bộ phận trong đơn vị.</w:t>
      </w:r>
    </w:p>
    <w:p w:rsidR="00AB67A3" w:rsidRPr="003D0443" w:rsidRDefault="00AB67A3" w:rsidP="00AB67A3">
      <w:pPr>
        <w:spacing w:line="240" w:lineRule="auto"/>
        <w:ind w:left="720"/>
        <w:jc w:val="both"/>
        <w:rPr>
          <w:rFonts w:eastAsia="Times New Roman" w:cs="Times New Roman"/>
          <w:b/>
          <w:sz w:val="26"/>
          <w:szCs w:val="26"/>
          <w:lang w:eastAsia="vi-VN"/>
        </w:rPr>
      </w:pPr>
      <w:r>
        <w:rPr>
          <w:rFonts w:eastAsia="Times New Roman" w:cs="Times New Roman"/>
          <w:b/>
          <w:sz w:val="26"/>
          <w:szCs w:val="26"/>
          <w:lang w:eastAsia="vi-VN"/>
        </w:rPr>
        <w:t>4</w:t>
      </w:r>
      <w:r w:rsidRPr="003D0443">
        <w:rPr>
          <w:rFonts w:eastAsia="Times New Roman" w:cs="Times New Roman"/>
          <w:b/>
          <w:sz w:val="26"/>
          <w:szCs w:val="26"/>
          <w:lang w:eastAsia="vi-VN"/>
        </w:rPr>
        <w:t>.2. Công tác kiểm tra, kiểm định chất lượng giáo dục</w:t>
      </w:r>
    </w:p>
    <w:p w:rsidR="00AB67A3" w:rsidRDefault="00AB67A3" w:rsidP="00AB67A3">
      <w:pPr>
        <w:spacing w:line="240" w:lineRule="auto"/>
        <w:ind w:left="720"/>
        <w:jc w:val="both"/>
        <w:rPr>
          <w:rFonts w:eastAsia="Times New Roman" w:cs="Times New Roman"/>
          <w:b/>
          <w:sz w:val="26"/>
          <w:szCs w:val="26"/>
          <w:lang w:eastAsia="vi-VN"/>
        </w:rPr>
      </w:pPr>
      <w:r w:rsidRPr="003D0443">
        <w:rPr>
          <w:rFonts w:eastAsia="Times New Roman" w:cs="Times New Roman"/>
          <w:b/>
          <w:sz w:val="26"/>
          <w:szCs w:val="26"/>
          <w:lang w:eastAsia="vi-VN"/>
        </w:rPr>
        <w:t>a) Chỉ tiêu phấn đấu</w:t>
      </w:r>
    </w:p>
    <w:p w:rsidR="00AB67A3" w:rsidRPr="000A35D9" w:rsidRDefault="00AB67A3" w:rsidP="00AB67A3">
      <w:pPr>
        <w:spacing w:after="120" w:line="240" w:lineRule="auto"/>
        <w:ind w:firstLine="720"/>
        <w:jc w:val="both"/>
        <w:rPr>
          <w:rFonts w:eastAsia="Times New Roman" w:cs="Times New Roman"/>
          <w:sz w:val="26"/>
          <w:szCs w:val="26"/>
          <w:lang w:eastAsia="vi-VN"/>
        </w:rPr>
      </w:pPr>
      <w:r w:rsidRPr="000A35D9">
        <w:rPr>
          <w:rFonts w:eastAsia="Times New Roman" w:cs="Times New Roman"/>
          <w:sz w:val="26"/>
          <w:szCs w:val="26"/>
          <w:lang w:eastAsia="vi-VN"/>
        </w:rPr>
        <w:t>- Kiểm tra các bộ phận và tổ chuyên môn 2 lần trong năm học.</w:t>
      </w:r>
    </w:p>
    <w:p w:rsidR="00AB67A3" w:rsidRPr="000A35D9" w:rsidRDefault="00AB67A3" w:rsidP="00AB67A3">
      <w:pPr>
        <w:spacing w:after="120" w:line="240" w:lineRule="auto"/>
        <w:jc w:val="both"/>
        <w:rPr>
          <w:rFonts w:eastAsia="Times New Roman" w:cs="Times New Roman"/>
          <w:sz w:val="26"/>
          <w:szCs w:val="26"/>
          <w:lang w:eastAsia="vi-VN"/>
        </w:rPr>
      </w:pPr>
      <w:r w:rsidRPr="000A35D9">
        <w:rPr>
          <w:rFonts w:eastAsia="Times New Roman" w:cs="Times New Roman"/>
          <w:sz w:val="26"/>
          <w:szCs w:val="26"/>
          <w:lang w:eastAsia="vi-VN"/>
        </w:rPr>
        <w:tab/>
        <w:t>- Kiểm tra toàn diện: 20 % giáo viên/ năm.</w:t>
      </w:r>
    </w:p>
    <w:p w:rsidR="00AB67A3" w:rsidRPr="000A35D9" w:rsidRDefault="00AB67A3" w:rsidP="00AB67A3">
      <w:pPr>
        <w:spacing w:after="120" w:line="240" w:lineRule="auto"/>
        <w:jc w:val="both"/>
        <w:rPr>
          <w:rFonts w:eastAsia="Times New Roman" w:cs="Times New Roman"/>
          <w:sz w:val="26"/>
          <w:szCs w:val="26"/>
          <w:lang w:eastAsia="vi-VN"/>
        </w:rPr>
      </w:pPr>
      <w:r w:rsidRPr="000A35D9">
        <w:rPr>
          <w:rFonts w:eastAsia="Times New Roman" w:cs="Times New Roman"/>
          <w:sz w:val="26"/>
          <w:szCs w:val="26"/>
          <w:lang w:eastAsia="vi-VN"/>
        </w:rPr>
        <w:lastRenderedPageBreak/>
        <w:tab/>
        <w:t>- Kiểm tra chuyên đề, dự giờ thăm lớp: 60 % giáo viên / năm.</w:t>
      </w:r>
    </w:p>
    <w:p w:rsidR="00AB67A3" w:rsidRPr="000A35D9" w:rsidRDefault="00AB67A3" w:rsidP="00AB67A3">
      <w:pPr>
        <w:spacing w:after="120" w:line="240" w:lineRule="auto"/>
        <w:jc w:val="both"/>
        <w:rPr>
          <w:rFonts w:eastAsia="Times New Roman" w:cs="Times New Roman"/>
          <w:sz w:val="26"/>
          <w:szCs w:val="26"/>
          <w:lang w:eastAsia="vi-VN"/>
        </w:rPr>
      </w:pPr>
      <w:r w:rsidRPr="000A35D9">
        <w:rPr>
          <w:rFonts w:eastAsia="Times New Roman" w:cs="Times New Roman"/>
          <w:sz w:val="26"/>
          <w:szCs w:val="26"/>
          <w:lang w:eastAsia="vi-VN"/>
        </w:rPr>
        <w:tab/>
        <w:t>- Kiểm tra thực hiện quy chế dân chủ cơ sở: 20 % CB-GV</w:t>
      </w:r>
    </w:p>
    <w:p w:rsidR="00AB67A3" w:rsidRPr="000A35D9" w:rsidRDefault="00AB67A3" w:rsidP="00AB67A3">
      <w:pPr>
        <w:spacing w:after="120" w:line="240" w:lineRule="auto"/>
        <w:jc w:val="both"/>
        <w:rPr>
          <w:rFonts w:eastAsia="Times New Roman" w:cs="Times New Roman"/>
          <w:sz w:val="26"/>
          <w:szCs w:val="26"/>
          <w:lang w:eastAsia="vi-VN"/>
        </w:rPr>
      </w:pPr>
      <w:r w:rsidRPr="000A35D9">
        <w:rPr>
          <w:rFonts w:eastAsia="Times New Roman" w:cs="Times New Roman"/>
          <w:sz w:val="26"/>
          <w:szCs w:val="26"/>
          <w:lang w:eastAsia="vi-VN"/>
        </w:rPr>
        <w:tab/>
        <w:t>- Kiểm tra việc thực hiện dạy thêm – học thêm: 100% giáo viên.</w:t>
      </w:r>
    </w:p>
    <w:p w:rsidR="00AB67A3" w:rsidRPr="000A35D9" w:rsidRDefault="00AB67A3" w:rsidP="00AB67A3">
      <w:pPr>
        <w:spacing w:after="120" w:line="240" w:lineRule="auto"/>
        <w:jc w:val="both"/>
        <w:rPr>
          <w:rFonts w:cs="Times New Roman"/>
          <w:iCs/>
          <w:sz w:val="26"/>
          <w:szCs w:val="26"/>
        </w:rPr>
      </w:pPr>
      <w:r w:rsidRPr="000A35D9">
        <w:rPr>
          <w:rFonts w:eastAsia="Times New Roman" w:cs="Times New Roman"/>
          <w:sz w:val="26"/>
          <w:szCs w:val="26"/>
          <w:lang w:eastAsia="vi-VN"/>
        </w:rPr>
        <w:tab/>
        <w:t xml:space="preserve">- Kiểm tra thực hiện quy chế chuyên môn: </w:t>
      </w:r>
      <w:r w:rsidRPr="000A35D9">
        <w:rPr>
          <w:rFonts w:cs="Times New Roman"/>
          <w:iCs/>
          <w:sz w:val="26"/>
          <w:szCs w:val="26"/>
        </w:rPr>
        <w:t>100% giáo viên chủ nhiệm và giáo viên chuyên.</w:t>
      </w:r>
    </w:p>
    <w:p w:rsidR="00AB67A3" w:rsidRPr="000A35D9" w:rsidRDefault="00AB67A3" w:rsidP="00AB67A3">
      <w:pPr>
        <w:spacing w:after="120" w:line="240" w:lineRule="auto"/>
        <w:jc w:val="both"/>
        <w:rPr>
          <w:rFonts w:cs="Times New Roman"/>
          <w:iCs/>
          <w:sz w:val="26"/>
          <w:szCs w:val="26"/>
        </w:rPr>
      </w:pPr>
      <w:r w:rsidRPr="000A35D9">
        <w:rPr>
          <w:rFonts w:cs="Times New Roman"/>
          <w:iCs/>
          <w:sz w:val="26"/>
          <w:szCs w:val="26"/>
        </w:rPr>
        <w:tab/>
        <w:t>- Kiểm tra việc thu chi tài chính: 2 lần/năm.</w:t>
      </w:r>
    </w:p>
    <w:p w:rsidR="00AB67A3" w:rsidRPr="000A35D9" w:rsidRDefault="00AB67A3" w:rsidP="00AB67A3">
      <w:pPr>
        <w:spacing w:after="120" w:line="240" w:lineRule="auto"/>
        <w:jc w:val="both"/>
        <w:rPr>
          <w:rFonts w:eastAsia="Times New Roman" w:cs="Times New Roman"/>
          <w:sz w:val="26"/>
          <w:szCs w:val="26"/>
          <w:lang w:eastAsia="vi-VN"/>
        </w:rPr>
      </w:pPr>
      <w:r w:rsidRPr="000A35D9">
        <w:rPr>
          <w:rFonts w:cs="Times New Roman"/>
          <w:iCs/>
          <w:sz w:val="26"/>
          <w:szCs w:val="26"/>
        </w:rPr>
        <w:tab/>
        <w:t>- Thực hiện hoàn thành công tác kiểm định chất lượng giáo dục theo đúng chỉ đạo của cấp trên.</w:t>
      </w:r>
    </w:p>
    <w:p w:rsidR="00AB67A3" w:rsidRPr="003D0443" w:rsidRDefault="00AB67A3" w:rsidP="00AB67A3">
      <w:pPr>
        <w:spacing w:line="240" w:lineRule="auto"/>
        <w:ind w:left="720"/>
        <w:jc w:val="both"/>
        <w:rPr>
          <w:rFonts w:eastAsia="Times New Roman" w:cs="Times New Roman"/>
          <w:b/>
          <w:sz w:val="26"/>
          <w:szCs w:val="26"/>
          <w:lang w:eastAsia="vi-VN"/>
        </w:rPr>
      </w:pPr>
    </w:p>
    <w:p w:rsidR="00AB67A3" w:rsidRPr="003D0443" w:rsidRDefault="00AB67A3" w:rsidP="00AB67A3">
      <w:pPr>
        <w:spacing w:line="240" w:lineRule="auto"/>
        <w:ind w:left="720"/>
        <w:jc w:val="both"/>
        <w:rPr>
          <w:rFonts w:eastAsia="Times New Roman" w:cs="Times New Roman"/>
          <w:sz w:val="26"/>
          <w:szCs w:val="26"/>
          <w:lang w:eastAsia="vi-VN"/>
        </w:rPr>
      </w:pPr>
      <w:r w:rsidRPr="003D0443">
        <w:rPr>
          <w:rFonts w:eastAsia="Times New Roman" w:cs="Times New Roman"/>
          <w:sz w:val="26"/>
          <w:szCs w:val="26"/>
          <w:lang w:eastAsia="vi-VN"/>
        </w:rPr>
        <w:t>Duy trì đạt kiểm định chất lượng giáo duc đạt mức độ 3</w:t>
      </w:r>
    </w:p>
    <w:p w:rsidR="00AB67A3" w:rsidRPr="003D0443" w:rsidRDefault="00AB67A3" w:rsidP="00AB67A3">
      <w:pPr>
        <w:spacing w:line="240" w:lineRule="auto"/>
        <w:ind w:firstLine="720"/>
        <w:jc w:val="both"/>
        <w:rPr>
          <w:rFonts w:eastAsia="Times New Roman" w:cs="Times New Roman"/>
          <w:b/>
          <w:sz w:val="26"/>
          <w:szCs w:val="26"/>
          <w:lang w:val="pt-BR" w:eastAsia="vi-VN"/>
        </w:rPr>
      </w:pPr>
      <w:r>
        <w:rPr>
          <w:rFonts w:eastAsia="Times New Roman" w:cs="Times New Roman"/>
          <w:b/>
          <w:sz w:val="26"/>
          <w:szCs w:val="26"/>
          <w:lang w:val="pt-BR" w:eastAsia="vi-VN"/>
        </w:rPr>
        <w:t>5</w:t>
      </w:r>
      <w:r w:rsidRPr="003D0443">
        <w:rPr>
          <w:rFonts w:eastAsia="Times New Roman" w:cs="Times New Roman"/>
          <w:b/>
          <w:sz w:val="26"/>
          <w:szCs w:val="26"/>
          <w:lang w:val="pt-BR" w:eastAsia="vi-VN"/>
        </w:rPr>
        <w:t>. Nhiệm vụ về trường chuẩn Quốc gia.</w:t>
      </w:r>
    </w:p>
    <w:p w:rsidR="00AB67A3" w:rsidRDefault="00AB67A3" w:rsidP="00AB67A3">
      <w:pPr>
        <w:pStyle w:val="ListParagraph"/>
        <w:numPr>
          <w:ilvl w:val="0"/>
          <w:numId w:val="3"/>
        </w:numPr>
        <w:spacing w:line="240" w:lineRule="auto"/>
        <w:jc w:val="both"/>
        <w:rPr>
          <w:rFonts w:eastAsia="Times New Roman" w:cs="Times New Roman"/>
          <w:b/>
          <w:sz w:val="26"/>
          <w:szCs w:val="26"/>
          <w:lang w:eastAsia="vi-VN"/>
        </w:rPr>
      </w:pPr>
      <w:r w:rsidRPr="003D0443">
        <w:rPr>
          <w:rFonts w:eastAsia="Times New Roman" w:cs="Times New Roman"/>
          <w:b/>
          <w:sz w:val="26"/>
          <w:szCs w:val="26"/>
          <w:lang w:eastAsia="vi-VN"/>
        </w:rPr>
        <w:t>Chỉ tiêu phấn đấu</w:t>
      </w:r>
    </w:p>
    <w:p w:rsidR="00AB67A3" w:rsidRPr="002524DA" w:rsidRDefault="00AB67A3" w:rsidP="00AB67A3">
      <w:pPr>
        <w:spacing w:after="120" w:line="240" w:lineRule="auto"/>
        <w:ind w:left="720"/>
        <w:jc w:val="both"/>
        <w:rPr>
          <w:rFonts w:eastAsia="Times New Roman" w:cs="Times New Roman"/>
          <w:sz w:val="26"/>
          <w:szCs w:val="26"/>
          <w:lang w:eastAsia="vi-VN"/>
        </w:rPr>
      </w:pPr>
      <w:r w:rsidRPr="002524DA">
        <w:rPr>
          <w:rFonts w:eastAsia="Times New Roman" w:cs="Times New Roman"/>
          <w:sz w:val="26"/>
          <w:szCs w:val="26"/>
          <w:lang w:eastAsia="vi-VN"/>
        </w:rPr>
        <w:t xml:space="preserve">- 100% CB-GV tự học, tự bồi dưỡng nâng cao tốt trình độ đảm bảo đạt chuẩn lộ trình đề ra. </w:t>
      </w:r>
    </w:p>
    <w:p w:rsidR="00AB67A3" w:rsidRPr="002524DA" w:rsidRDefault="00AB67A3" w:rsidP="00AB67A3">
      <w:pPr>
        <w:spacing w:after="120" w:line="240" w:lineRule="auto"/>
        <w:ind w:firstLine="720"/>
        <w:jc w:val="both"/>
        <w:rPr>
          <w:rFonts w:eastAsia="Times New Roman" w:cs="Times New Roman"/>
          <w:sz w:val="26"/>
          <w:szCs w:val="26"/>
          <w:lang w:eastAsia="vi-VN"/>
        </w:rPr>
      </w:pPr>
      <w:r w:rsidRPr="002524DA">
        <w:rPr>
          <w:rFonts w:eastAsia="Times New Roman" w:cs="Times New Roman"/>
          <w:sz w:val="26"/>
          <w:szCs w:val="26"/>
          <w:lang w:eastAsia="vi-VN"/>
        </w:rPr>
        <w:t>- Có đầy đủ các tổ chức: Tổ chức Đảng, ĐoànTN, Đội TN, Công đoàn, Chữ thập đỏ, Chi hội khuyến học, …</w:t>
      </w:r>
    </w:p>
    <w:p w:rsidR="00AB67A3" w:rsidRPr="002524DA" w:rsidRDefault="00AB67A3" w:rsidP="00AB67A3">
      <w:pPr>
        <w:spacing w:after="120" w:line="240" w:lineRule="auto"/>
        <w:ind w:firstLine="720"/>
        <w:jc w:val="both"/>
        <w:rPr>
          <w:rFonts w:eastAsia="Times New Roman" w:cs="Times New Roman"/>
          <w:sz w:val="26"/>
          <w:szCs w:val="26"/>
          <w:lang w:eastAsia="vi-VN"/>
        </w:rPr>
      </w:pPr>
      <w:r w:rsidRPr="002524DA">
        <w:rPr>
          <w:rFonts w:eastAsia="Times New Roman" w:cs="Times New Roman"/>
          <w:sz w:val="26"/>
          <w:szCs w:val="26"/>
          <w:lang w:eastAsia="vi-VN"/>
        </w:rPr>
        <w:t>- Có 15% GV đạt danh hiệu dạy giỏi từ cấp huyện trở lên, 80% GV đạt danh hiệu GV chủ nhiệm giỏi cấp trường, không có GV yếu kém về chuyên môn.</w:t>
      </w:r>
    </w:p>
    <w:p w:rsidR="00AB67A3" w:rsidRPr="002524DA" w:rsidRDefault="00AB67A3" w:rsidP="00AB67A3">
      <w:pPr>
        <w:spacing w:after="120" w:line="240" w:lineRule="auto"/>
        <w:ind w:firstLine="720"/>
        <w:jc w:val="both"/>
        <w:rPr>
          <w:rFonts w:eastAsia="Times New Roman" w:cs="Times New Roman"/>
          <w:sz w:val="26"/>
          <w:szCs w:val="26"/>
          <w:lang w:eastAsia="vi-VN"/>
        </w:rPr>
      </w:pPr>
      <w:r>
        <w:rPr>
          <w:rFonts w:eastAsia="Times New Roman" w:cs="Times New Roman"/>
          <w:sz w:val="26"/>
          <w:szCs w:val="26"/>
          <w:lang w:eastAsia="vi-VN"/>
        </w:rPr>
        <w:t xml:space="preserve">- </w:t>
      </w:r>
      <w:r w:rsidRPr="002524DA">
        <w:rPr>
          <w:rFonts w:eastAsia="Times New Roman" w:cs="Times New Roman"/>
          <w:sz w:val="26"/>
          <w:szCs w:val="26"/>
          <w:lang w:eastAsia="vi-VN"/>
        </w:rPr>
        <w:t>Có 100% số HS học 2 buổi/ ngày.</w:t>
      </w:r>
    </w:p>
    <w:p w:rsidR="00AB67A3" w:rsidRPr="002524DA" w:rsidRDefault="00AB67A3" w:rsidP="00AB67A3">
      <w:pPr>
        <w:spacing w:after="120" w:line="240" w:lineRule="auto"/>
        <w:ind w:firstLine="720"/>
        <w:jc w:val="both"/>
        <w:rPr>
          <w:rFonts w:eastAsia="Times New Roman" w:cs="Times New Roman"/>
          <w:sz w:val="26"/>
          <w:szCs w:val="26"/>
          <w:lang w:eastAsia="vi-VN"/>
        </w:rPr>
      </w:pPr>
      <w:r>
        <w:rPr>
          <w:rFonts w:eastAsia="Times New Roman" w:cs="Times New Roman"/>
          <w:sz w:val="26"/>
          <w:szCs w:val="26"/>
          <w:lang w:eastAsia="vi-VN"/>
        </w:rPr>
        <w:t xml:space="preserve">- </w:t>
      </w:r>
      <w:r w:rsidRPr="002524DA">
        <w:rPr>
          <w:rFonts w:eastAsia="Times New Roman" w:cs="Times New Roman"/>
          <w:sz w:val="26"/>
          <w:szCs w:val="26"/>
          <w:lang w:eastAsia="vi-VN"/>
        </w:rPr>
        <w:t>Sau khi kết thúc khoá học có 100% HS HTCT tiểu học.</w:t>
      </w:r>
    </w:p>
    <w:p w:rsidR="00AB67A3" w:rsidRPr="002524DA" w:rsidRDefault="00AB67A3" w:rsidP="00AB67A3">
      <w:pPr>
        <w:spacing w:after="120" w:line="240" w:lineRule="auto"/>
        <w:ind w:firstLine="720"/>
        <w:jc w:val="both"/>
        <w:rPr>
          <w:rFonts w:eastAsia="Times New Roman" w:cs="Times New Roman"/>
          <w:b/>
          <w:sz w:val="26"/>
          <w:szCs w:val="26"/>
          <w:lang w:eastAsia="vi-VN"/>
        </w:rPr>
      </w:pPr>
      <w:r>
        <w:rPr>
          <w:rFonts w:eastAsia="Times New Roman" w:cs="Times New Roman"/>
          <w:sz w:val="26"/>
          <w:szCs w:val="26"/>
          <w:lang w:eastAsia="vi-VN"/>
        </w:rPr>
        <w:t xml:space="preserve">- </w:t>
      </w:r>
      <w:r w:rsidRPr="002524DA">
        <w:rPr>
          <w:rFonts w:eastAsia="Times New Roman" w:cs="Times New Roman"/>
          <w:sz w:val="26"/>
          <w:szCs w:val="26"/>
          <w:lang w:eastAsia="vi-VN"/>
        </w:rPr>
        <w:t>Trường có hàng rào, cây xanh, cây cảnh, bồn hoa, sân chơi.Trang bị đầy đủ bàn ghế giáo viên và học sinh.Được trang bị đầy đủ thiết bị GD theo danh mục tối thiểu (SGK, DDTB).</w:t>
      </w:r>
    </w:p>
    <w:p w:rsidR="00AB67A3" w:rsidRPr="003D0443" w:rsidRDefault="00AB67A3" w:rsidP="00AB67A3">
      <w:pPr>
        <w:spacing w:before="120" w:after="120"/>
        <w:ind w:firstLine="720"/>
        <w:jc w:val="both"/>
        <w:rPr>
          <w:rFonts w:cs="Times New Roman"/>
          <w:sz w:val="26"/>
          <w:szCs w:val="26"/>
        </w:rPr>
      </w:pPr>
      <w:r w:rsidRPr="003D0443">
        <w:rPr>
          <w:rFonts w:cs="Times New Roman"/>
          <w:bCs/>
          <w:sz w:val="26"/>
          <w:szCs w:val="26"/>
        </w:rPr>
        <w:t xml:space="preserve">Nhà trường duy trì đạt các chuẩn  theo </w:t>
      </w:r>
      <w:r w:rsidRPr="003D0443">
        <w:rPr>
          <w:rStyle w:val="Emphasis"/>
          <w:rFonts w:cs="Times New Roman"/>
          <w:b/>
          <w:bCs/>
          <w:i w:val="0"/>
          <w:iCs w:val="0"/>
          <w:color w:val="6A6A6A"/>
          <w:sz w:val="26"/>
          <w:szCs w:val="26"/>
          <w:shd w:val="clear" w:color="auto" w:fill="FFFFFF"/>
        </w:rPr>
        <w:t>Thông tư 17/2018</w:t>
      </w:r>
      <w:r w:rsidRPr="003D0443">
        <w:rPr>
          <w:rFonts w:cs="Times New Roman"/>
          <w:color w:val="545454"/>
          <w:sz w:val="26"/>
          <w:szCs w:val="26"/>
          <w:shd w:val="clear" w:color="auto" w:fill="FFFFFF"/>
        </w:rPr>
        <w:t>/</w:t>
      </w:r>
      <w:r w:rsidRPr="003D0443">
        <w:rPr>
          <w:rStyle w:val="Emphasis"/>
          <w:rFonts w:cs="Times New Roman"/>
          <w:b/>
          <w:bCs/>
          <w:i w:val="0"/>
          <w:iCs w:val="0"/>
          <w:color w:val="6A6A6A"/>
          <w:sz w:val="26"/>
          <w:szCs w:val="26"/>
          <w:shd w:val="clear" w:color="auto" w:fill="FFFFFF"/>
        </w:rPr>
        <w:t>TT</w:t>
      </w:r>
      <w:r w:rsidRPr="003D0443">
        <w:rPr>
          <w:rFonts w:cs="Times New Roman"/>
          <w:color w:val="545454"/>
          <w:sz w:val="26"/>
          <w:szCs w:val="26"/>
          <w:shd w:val="clear" w:color="auto" w:fill="FFFFFF"/>
        </w:rPr>
        <w:t>-</w:t>
      </w:r>
      <w:r w:rsidRPr="003D0443">
        <w:rPr>
          <w:rStyle w:val="Emphasis"/>
          <w:rFonts w:cs="Times New Roman"/>
          <w:b/>
          <w:bCs/>
          <w:i w:val="0"/>
          <w:iCs w:val="0"/>
          <w:color w:val="6A6A6A"/>
          <w:sz w:val="26"/>
          <w:szCs w:val="26"/>
          <w:shd w:val="clear" w:color="auto" w:fill="FFFFFF"/>
        </w:rPr>
        <w:t>BGDĐT</w:t>
      </w:r>
      <w:r w:rsidRPr="003D0443">
        <w:rPr>
          <w:rFonts w:cs="Times New Roman"/>
          <w:color w:val="545454"/>
          <w:sz w:val="26"/>
          <w:szCs w:val="26"/>
          <w:shd w:val="clear" w:color="auto" w:fill="FFFFFF"/>
        </w:rPr>
        <w:t> ngày 22 tháng 8 năm 2018 của Bộ Giáo dục và Đào tạo Ban hành Quy định về kiểm định chất lượng giáo dục và công nhận trường chuẩn Quốc gia được</w:t>
      </w:r>
      <w:r w:rsidRPr="003D0443">
        <w:rPr>
          <w:rFonts w:cs="Times New Roman"/>
          <w:sz w:val="26"/>
          <w:szCs w:val="26"/>
        </w:rPr>
        <w:t xml:space="preserve"> thực hiện 01/01/2019.</w:t>
      </w:r>
    </w:p>
    <w:p w:rsidR="00AB67A3" w:rsidRPr="003D0443" w:rsidRDefault="00AB67A3" w:rsidP="00AB67A3">
      <w:pPr>
        <w:spacing w:line="240" w:lineRule="auto"/>
        <w:ind w:firstLine="720"/>
        <w:jc w:val="both"/>
        <w:rPr>
          <w:rFonts w:eastAsia="Times New Roman" w:cs="Times New Roman"/>
          <w:b/>
          <w:sz w:val="26"/>
          <w:szCs w:val="26"/>
          <w:lang w:eastAsia="vi-VN"/>
        </w:rPr>
      </w:pPr>
      <w:r>
        <w:rPr>
          <w:rFonts w:eastAsia="Times New Roman" w:cs="Times New Roman"/>
          <w:b/>
          <w:sz w:val="26"/>
          <w:szCs w:val="26"/>
          <w:lang w:eastAsia="vi-VN"/>
        </w:rPr>
        <w:t>6</w:t>
      </w:r>
      <w:r w:rsidRPr="003D0443">
        <w:rPr>
          <w:rFonts w:eastAsia="Times New Roman" w:cs="Times New Roman"/>
          <w:b/>
          <w:sz w:val="26"/>
          <w:szCs w:val="26"/>
          <w:lang w:eastAsia="vi-VN"/>
        </w:rPr>
        <w:t>. Nhiệm vụ về xây dựng trường học thân thiện, học sinh tích cực.</w:t>
      </w:r>
    </w:p>
    <w:p w:rsidR="00AB67A3" w:rsidRPr="003D0443" w:rsidRDefault="00AB67A3" w:rsidP="00AB67A3">
      <w:pPr>
        <w:spacing w:line="240" w:lineRule="auto"/>
        <w:ind w:firstLine="720"/>
        <w:jc w:val="both"/>
        <w:rPr>
          <w:rFonts w:eastAsia="Times New Roman" w:cs="Times New Roman"/>
          <w:b/>
          <w:sz w:val="26"/>
          <w:szCs w:val="26"/>
          <w:lang w:eastAsia="vi-VN"/>
        </w:rPr>
      </w:pPr>
      <w:r w:rsidRPr="003D0443">
        <w:rPr>
          <w:rFonts w:eastAsia="Times New Roman" w:cs="Times New Roman"/>
          <w:b/>
          <w:sz w:val="26"/>
          <w:szCs w:val="26"/>
          <w:lang w:eastAsia="vi-VN"/>
        </w:rPr>
        <w:t>a) Chỉ tiêu phấn đấu</w:t>
      </w:r>
    </w:p>
    <w:p w:rsidR="00AB67A3" w:rsidRPr="003D0443" w:rsidRDefault="00AB67A3" w:rsidP="00AB67A3">
      <w:pPr>
        <w:ind w:firstLine="720"/>
        <w:jc w:val="both"/>
        <w:rPr>
          <w:rFonts w:cs="Times New Roman"/>
          <w:color w:val="000000"/>
          <w:sz w:val="26"/>
          <w:szCs w:val="26"/>
        </w:rPr>
      </w:pPr>
      <w:r w:rsidRPr="003D0443">
        <w:rPr>
          <w:rFonts w:cs="Times New Roman"/>
          <w:color w:val="000000"/>
          <w:sz w:val="26"/>
          <w:szCs w:val="26"/>
        </w:rPr>
        <w:t>Xây dựng trường lớp xanh, sạch, đẹp, an toàn, thu hút học sinh đến trường.</w:t>
      </w:r>
    </w:p>
    <w:p w:rsidR="00AB67A3" w:rsidRPr="003D0443" w:rsidRDefault="00AB67A3" w:rsidP="00AB67A3">
      <w:pPr>
        <w:ind w:firstLine="720"/>
        <w:jc w:val="both"/>
        <w:rPr>
          <w:rFonts w:cs="Times New Roman"/>
          <w:color w:val="000000"/>
          <w:sz w:val="26"/>
          <w:szCs w:val="26"/>
        </w:rPr>
      </w:pPr>
      <w:r w:rsidRPr="003D0443">
        <w:rPr>
          <w:rFonts w:cs="Times New Roman"/>
          <w:color w:val="000000"/>
          <w:sz w:val="26"/>
          <w:szCs w:val="26"/>
        </w:rPr>
        <w:t xml:space="preserve">Rèn luyện kỹ năng sống cho học sinh. Tổ chức các hoạt động tập thể , trò chơi dân gian trong nhà trường.                                                                                                                 </w:t>
      </w:r>
    </w:p>
    <w:p w:rsidR="00AB67A3" w:rsidRPr="003D0443" w:rsidRDefault="00AB67A3" w:rsidP="00667DD5">
      <w:pPr>
        <w:spacing w:line="240" w:lineRule="auto"/>
        <w:ind w:firstLine="720"/>
        <w:jc w:val="both"/>
        <w:rPr>
          <w:rFonts w:cs="Times New Roman"/>
          <w:color w:val="000000"/>
          <w:sz w:val="26"/>
          <w:szCs w:val="26"/>
        </w:rPr>
      </w:pPr>
      <w:r w:rsidRPr="003D0443">
        <w:rPr>
          <w:rFonts w:cs="Times New Roman"/>
          <w:color w:val="000000"/>
          <w:sz w:val="26"/>
          <w:szCs w:val="26"/>
        </w:rPr>
        <w:t>Tham gia tìm hiểu, chăm sóc và phát huy giá trị các di tích lịch sử , văn hóa , cách mạng ở địa phương 1 lần / học kì.</w:t>
      </w:r>
    </w:p>
    <w:p w:rsidR="00AB67A3" w:rsidRPr="003D0443" w:rsidRDefault="00AB67A3" w:rsidP="00AB67A3">
      <w:pPr>
        <w:spacing w:line="240" w:lineRule="auto"/>
        <w:ind w:firstLine="720"/>
        <w:jc w:val="both"/>
        <w:rPr>
          <w:rFonts w:eastAsia="Times New Roman" w:cs="Times New Roman"/>
          <w:b/>
          <w:sz w:val="26"/>
          <w:szCs w:val="26"/>
          <w:lang w:eastAsia="vi-VN"/>
        </w:rPr>
      </w:pPr>
      <w:r>
        <w:rPr>
          <w:rFonts w:eastAsia="Times New Roman" w:cs="Times New Roman"/>
          <w:b/>
          <w:sz w:val="26"/>
          <w:szCs w:val="26"/>
          <w:lang w:eastAsia="vi-VN"/>
        </w:rPr>
        <w:t>7</w:t>
      </w:r>
      <w:r w:rsidRPr="003D0443">
        <w:rPr>
          <w:rFonts w:eastAsia="Times New Roman" w:cs="Times New Roman"/>
          <w:b/>
          <w:sz w:val="26"/>
          <w:szCs w:val="26"/>
          <w:lang w:eastAsia="vi-VN"/>
        </w:rPr>
        <w:t>. Nhiệm vụ về công tác phổ cập, hoạt động Y tế, thư viên, thiết bị</w:t>
      </w:r>
    </w:p>
    <w:p w:rsidR="00AB67A3" w:rsidRPr="003D0443" w:rsidRDefault="00AB67A3" w:rsidP="00AB67A3">
      <w:pPr>
        <w:spacing w:line="240" w:lineRule="auto"/>
        <w:ind w:firstLine="720"/>
        <w:jc w:val="both"/>
        <w:rPr>
          <w:rFonts w:eastAsia="Times New Roman" w:cs="Times New Roman"/>
          <w:b/>
          <w:sz w:val="26"/>
          <w:szCs w:val="26"/>
          <w:lang w:eastAsia="vi-VN"/>
        </w:rPr>
      </w:pPr>
      <w:r>
        <w:rPr>
          <w:rFonts w:eastAsia="Times New Roman" w:cs="Times New Roman"/>
          <w:b/>
          <w:sz w:val="26"/>
          <w:szCs w:val="26"/>
          <w:lang w:eastAsia="vi-VN"/>
        </w:rPr>
        <w:t>7</w:t>
      </w:r>
      <w:r w:rsidRPr="003D0443">
        <w:rPr>
          <w:rFonts w:eastAsia="Times New Roman" w:cs="Times New Roman"/>
          <w:b/>
          <w:sz w:val="26"/>
          <w:szCs w:val="26"/>
          <w:lang w:eastAsia="vi-VN"/>
        </w:rPr>
        <w:t>.1 Công tác phổ cập;</w:t>
      </w:r>
    </w:p>
    <w:p w:rsidR="00AB67A3" w:rsidRPr="003D0443" w:rsidRDefault="00AB67A3" w:rsidP="00AB67A3">
      <w:pPr>
        <w:spacing w:line="240" w:lineRule="auto"/>
        <w:ind w:firstLine="720"/>
        <w:jc w:val="both"/>
        <w:rPr>
          <w:rFonts w:cs="Times New Roman"/>
          <w:sz w:val="26"/>
          <w:szCs w:val="26"/>
        </w:rPr>
      </w:pPr>
      <w:r w:rsidRPr="003D0443">
        <w:rPr>
          <w:rFonts w:eastAsia="Times New Roman" w:cs="Times New Roman"/>
          <w:b/>
          <w:sz w:val="26"/>
          <w:szCs w:val="26"/>
          <w:lang w:eastAsia="vi-VN"/>
        </w:rPr>
        <w:t>a) Chỉ tiêu phấn đấu</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lastRenderedPageBreak/>
        <w:t>Duy trì sĩ số 99%, học sinh bỏ học dưới 1%.</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100% hoàn thành chương trình tiểu học.</w:t>
      </w:r>
    </w:p>
    <w:p w:rsidR="00AB67A3" w:rsidRPr="003D0443" w:rsidRDefault="00AB67A3" w:rsidP="00AB67A3">
      <w:pPr>
        <w:spacing w:before="120" w:after="120"/>
        <w:ind w:firstLine="720"/>
        <w:jc w:val="both"/>
        <w:rPr>
          <w:rFonts w:eastAsia="Times New Roman" w:cs="Times New Roman"/>
          <w:sz w:val="26"/>
          <w:szCs w:val="26"/>
          <w:lang w:eastAsia="vi-VN"/>
        </w:rPr>
      </w:pPr>
      <w:r w:rsidRPr="003D0443">
        <w:rPr>
          <w:rFonts w:cs="Times New Roman"/>
          <w:sz w:val="26"/>
          <w:szCs w:val="26"/>
        </w:rPr>
        <w:t xml:space="preserve">100% Hồ sơ lưu trữ  đạt yêu cầu quy định </w:t>
      </w:r>
    </w:p>
    <w:p w:rsidR="00AB67A3" w:rsidRPr="003D0443" w:rsidRDefault="00AB67A3" w:rsidP="00AB67A3">
      <w:pPr>
        <w:spacing w:line="240" w:lineRule="auto"/>
        <w:ind w:firstLine="720"/>
        <w:jc w:val="both"/>
        <w:rPr>
          <w:rFonts w:eastAsia="Times New Roman" w:cs="Times New Roman"/>
          <w:b/>
          <w:sz w:val="26"/>
          <w:szCs w:val="26"/>
          <w:lang w:eastAsia="vi-VN"/>
        </w:rPr>
      </w:pPr>
      <w:r>
        <w:rPr>
          <w:rFonts w:eastAsia="Times New Roman" w:cs="Times New Roman"/>
          <w:b/>
          <w:sz w:val="26"/>
          <w:szCs w:val="26"/>
          <w:lang w:eastAsia="vi-VN"/>
        </w:rPr>
        <w:t>7</w:t>
      </w:r>
      <w:r w:rsidRPr="003D0443">
        <w:rPr>
          <w:rFonts w:eastAsia="Times New Roman" w:cs="Times New Roman"/>
          <w:b/>
          <w:sz w:val="26"/>
          <w:szCs w:val="26"/>
          <w:lang w:eastAsia="vi-VN"/>
        </w:rPr>
        <w:t>.2. Hoạt động Y tế, thư viên, thiết bị</w:t>
      </w:r>
    </w:p>
    <w:p w:rsidR="00AB67A3" w:rsidRPr="003D0443" w:rsidRDefault="00AB67A3" w:rsidP="00AB67A3">
      <w:pPr>
        <w:spacing w:before="120" w:after="120" w:line="240" w:lineRule="auto"/>
        <w:ind w:firstLine="720"/>
        <w:jc w:val="both"/>
        <w:rPr>
          <w:rFonts w:eastAsia="Times New Roman" w:cs="Times New Roman"/>
          <w:b/>
          <w:sz w:val="26"/>
          <w:szCs w:val="26"/>
          <w:lang w:eastAsia="vi-VN"/>
        </w:rPr>
      </w:pPr>
      <w:r w:rsidRPr="003D0443">
        <w:rPr>
          <w:rFonts w:eastAsia="Times New Roman" w:cs="Times New Roman"/>
          <w:b/>
          <w:sz w:val="26"/>
          <w:szCs w:val="26"/>
          <w:lang w:eastAsia="vi-VN"/>
        </w:rPr>
        <w:t>a) Chỉ tiêu phấn đấu</w:t>
      </w:r>
    </w:p>
    <w:p w:rsidR="00AB67A3" w:rsidRPr="003D0443" w:rsidRDefault="00AB67A3" w:rsidP="00AB67A3">
      <w:pPr>
        <w:spacing w:before="120" w:after="120" w:line="240" w:lineRule="auto"/>
        <w:ind w:firstLine="720"/>
        <w:jc w:val="both"/>
        <w:rPr>
          <w:rFonts w:eastAsia="Times New Roman" w:cs="Times New Roman"/>
          <w:sz w:val="26"/>
          <w:szCs w:val="26"/>
          <w:lang w:eastAsia="vi-VN"/>
        </w:rPr>
      </w:pPr>
      <w:r w:rsidRPr="003D0443">
        <w:rPr>
          <w:rFonts w:eastAsia="Times New Roman" w:cs="Times New Roman"/>
          <w:sz w:val="26"/>
          <w:szCs w:val="26"/>
          <w:lang w:eastAsia="vi-VN"/>
        </w:rPr>
        <w:t>Học sinh tham gia bảo hiểm Y tế 100%</w:t>
      </w:r>
    </w:p>
    <w:p w:rsidR="00AB67A3" w:rsidRPr="003D0443" w:rsidRDefault="00AB67A3" w:rsidP="00AB67A3">
      <w:pPr>
        <w:spacing w:before="120" w:after="120" w:line="240" w:lineRule="auto"/>
        <w:ind w:firstLine="720"/>
        <w:jc w:val="both"/>
        <w:rPr>
          <w:rFonts w:eastAsia="Times New Roman" w:cs="Times New Roman"/>
          <w:sz w:val="26"/>
          <w:szCs w:val="26"/>
          <w:lang w:eastAsia="vi-VN"/>
        </w:rPr>
      </w:pPr>
      <w:r w:rsidRPr="003D0443">
        <w:rPr>
          <w:rFonts w:eastAsia="Times New Roman" w:cs="Times New Roman"/>
          <w:sz w:val="26"/>
          <w:szCs w:val="26"/>
          <w:lang w:eastAsia="vi-VN"/>
        </w:rPr>
        <w:t>Học sinh tham gia Phát triển sách thư viên 100%</w:t>
      </w:r>
    </w:p>
    <w:p w:rsidR="00AB67A3" w:rsidRPr="003D0443" w:rsidRDefault="00AB67A3" w:rsidP="00AB67A3">
      <w:pPr>
        <w:spacing w:before="120" w:after="120" w:line="240" w:lineRule="auto"/>
        <w:ind w:firstLine="720"/>
        <w:jc w:val="both"/>
        <w:rPr>
          <w:rFonts w:eastAsia="Times New Roman" w:cs="Times New Roman"/>
          <w:sz w:val="26"/>
          <w:szCs w:val="26"/>
          <w:lang w:eastAsia="vi-VN"/>
        </w:rPr>
      </w:pPr>
      <w:r w:rsidRPr="003D0443">
        <w:rPr>
          <w:rFonts w:eastAsia="Times New Roman" w:cs="Times New Roman"/>
          <w:sz w:val="26"/>
          <w:szCs w:val="26"/>
          <w:lang w:eastAsia="vi-VN"/>
        </w:rPr>
        <w:t xml:space="preserve">Có đủ ĐDDH cho các khối lớp theo quy định. </w:t>
      </w:r>
    </w:p>
    <w:p w:rsidR="00AB67A3" w:rsidRPr="003D0443" w:rsidRDefault="00AB67A3" w:rsidP="00AB67A3">
      <w:pPr>
        <w:spacing w:before="120" w:after="120" w:line="240" w:lineRule="auto"/>
        <w:ind w:firstLine="720"/>
        <w:jc w:val="both"/>
        <w:rPr>
          <w:rFonts w:eastAsia="Times New Roman" w:cs="Times New Roman"/>
          <w:sz w:val="26"/>
          <w:szCs w:val="26"/>
          <w:lang w:eastAsia="vi-VN"/>
        </w:rPr>
      </w:pPr>
      <w:r w:rsidRPr="003D0443">
        <w:rPr>
          <w:rFonts w:eastAsia="Times New Roman" w:cs="Times New Roman"/>
          <w:sz w:val="26"/>
          <w:szCs w:val="26"/>
          <w:lang w:eastAsia="vi-VN"/>
        </w:rPr>
        <w:t>Mở rộng phòng đọc sách cho học sinh.</w:t>
      </w:r>
    </w:p>
    <w:p w:rsidR="00AB67A3" w:rsidRPr="003D0443" w:rsidRDefault="00AB67A3" w:rsidP="00AB67A3">
      <w:pPr>
        <w:spacing w:line="240" w:lineRule="auto"/>
        <w:ind w:left="720"/>
        <w:jc w:val="both"/>
        <w:rPr>
          <w:rFonts w:eastAsia="Times New Roman" w:cs="Times New Roman"/>
          <w:b/>
          <w:sz w:val="26"/>
          <w:szCs w:val="26"/>
          <w:lang w:eastAsia="vi-VN"/>
        </w:rPr>
      </w:pPr>
      <w:r>
        <w:rPr>
          <w:rFonts w:eastAsia="Times New Roman" w:cs="Times New Roman"/>
          <w:b/>
          <w:sz w:val="26"/>
          <w:szCs w:val="26"/>
          <w:lang w:eastAsia="vi-VN"/>
        </w:rPr>
        <w:t>8.</w:t>
      </w:r>
      <w:r w:rsidRPr="003D0443">
        <w:rPr>
          <w:rFonts w:eastAsia="Times New Roman" w:cs="Times New Roman"/>
          <w:b/>
          <w:sz w:val="26"/>
          <w:szCs w:val="26"/>
          <w:lang w:val="vi-VN" w:eastAsia="vi-VN"/>
        </w:rPr>
        <w:t xml:space="preserve">Công tác </w:t>
      </w:r>
      <w:r w:rsidRPr="003D0443">
        <w:rPr>
          <w:rFonts w:eastAsia="Times New Roman" w:cs="Times New Roman"/>
          <w:b/>
          <w:sz w:val="26"/>
          <w:szCs w:val="26"/>
          <w:lang w:eastAsia="vi-VN"/>
        </w:rPr>
        <w:t>huy đông nguồn lực chăm lo giáo dục</w:t>
      </w:r>
    </w:p>
    <w:p w:rsidR="00AB67A3" w:rsidRDefault="00AB67A3" w:rsidP="00AB67A3">
      <w:pPr>
        <w:spacing w:line="240" w:lineRule="auto"/>
        <w:ind w:left="720"/>
        <w:jc w:val="both"/>
        <w:rPr>
          <w:rFonts w:eastAsia="Times New Roman" w:cs="Times New Roman"/>
          <w:b/>
          <w:sz w:val="26"/>
          <w:szCs w:val="26"/>
          <w:lang w:eastAsia="vi-VN"/>
        </w:rPr>
      </w:pPr>
      <w:r w:rsidRPr="003D0443">
        <w:rPr>
          <w:rFonts w:eastAsia="Times New Roman" w:cs="Times New Roman"/>
          <w:b/>
          <w:sz w:val="26"/>
          <w:szCs w:val="26"/>
          <w:lang w:eastAsia="vi-VN"/>
        </w:rPr>
        <w:t>Chỉ tiêu phấn đấu</w:t>
      </w:r>
    </w:p>
    <w:p w:rsidR="00AB67A3" w:rsidRPr="00DE0085" w:rsidRDefault="00AB67A3" w:rsidP="00AB67A3">
      <w:pPr>
        <w:spacing w:line="240" w:lineRule="auto"/>
        <w:ind w:left="720"/>
        <w:jc w:val="both"/>
        <w:rPr>
          <w:rFonts w:eastAsia="Times New Roman" w:cs="Times New Roman"/>
          <w:sz w:val="26"/>
          <w:szCs w:val="26"/>
          <w:lang w:eastAsia="vi-VN"/>
        </w:rPr>
      </w:pPr>
      <w:r w:rsidRPr="00DE0085">
        <w:rPr>
          <w:rFonts w:eastAsia="Times New Roman" w:cs="Times New Roman"/>
          <w:sz w:val="26"/>
          <w:szCs w:val="26"/>
          <w:lang w:eastAsia="vi-VN"/>
        </w:rPr>
        <w:t>Lớp, tổ chuyên môn, nhà trường phối hợp tốt 3 môi trường giáo dục.</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100% cha mẹ học sinh tham gia bồi dưỡng học sinh cùng với giáo viên chủ nhiệm.</w:t>
      </w:r>
    </w:p>
    <w:p w:rsidR="00AB67A3" w:rsidRPr="003D0443" w:rsidRDefault="00AB67A3" w:rsidP="00AB67A3">
      <w:pPr>
        <w:spacing w:before="120" w:after="120"/>
        <w:jc w:val="both"/>
        <w:rPr>
          <w:rFonts w:cs="Times New Roman"/>
          <w:sz w:val="26"/>
          <w:szCs w:val="26"/>
        </w:rPr>
      </w:pPr>
      <w:r w:rsidRPr="003D0443">
        <w:rPr>
          <w:rFonts w:cs="Times New Roman"/>
          <w:sz w:val="26"/>
          <w:szCs w:val="26"/>
        </w:rPr>
        <w:tab/>
        <w:t>100% học sinh đủ ăn, đủ mặc,đủ sách vở khi đến trường.</w:t>
      </w:r>
    </w:p>
    <w:p w:rsidR="00AB67A3" w:rsidRPr="003D0443" w:rsidRDefault="00AB67A3" w:rsidP="00AB67A3">
      <w:pPr>
        <w:spacing w:before="120" w:after="120"/>
        <w:jc w:val="both"/>
        <w:rPr>
          <w:rFonts w:cs="Times New Roman"/>
          <w:sz w:val="26"/>
          <w:szCs w:val="26"/>
        </w:rPr>
      </w:pPr>
      <w:r w:rsidRPr="003D0443">
        <w:rPr>
          <w:rFonts w:cs="Times New Roman"/>
          <w:sz w:val="26"/>
          <w:szCs w:val="26"/>
        </w:rPr>
        <w:tab/>
        <w:t>Trong năm học vận động ít nhất 2000 quyển vở, 50 xuất quà cho học sinh nghèo cận nghèo.</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100% Giáo viên  tham gia hội khuyến học và hội chữ thập đỏ v.v. .</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100% CB-GV NV toàn trường ủng hộ phát triển thư viện</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100% học sinh nghèo có điều kiện học tập tốt.</w:t>
      </w:r>
    </w:p>
    <w:p w:rsidR="00AB67A3" w:rsidRPr="003D0443" w:rsidRDefault="00AB67A3" w:rsidP="00AB67A3">
      <w:pPr>
        <w:spacing w:before="120" w:after="120"/>
        <w:ind w:firstLine="720"/>
        <w:jc w:val="both"/>
        <w:rPr>
          <w:rFonts w:eastAsia="Times New Roman" w:cs="Times New Roman"/>
          <w:b/>
          <w:sz w:val="26"/>
          <w:szCs w:val="26"/>
          <w:lang w:eastAsia="vi-VN"/>
        </w:rPr>
      </w:pPr>
      <w:r w:rsidRPr="003D0443">
        <w:rPr>
          <w:rFonts w:cs="Times New Roman"/>
          <w:sz w:val="26"/>
          <w:szCs w:val="26"/>
        </w:rPr>
        <w:t>100% học sinh học tập đạt hoàn thành  các môn học và tham gia các phong trào tốt điều được khen thưởng.</w:t>
      </w:r>
    </w:p>
    <w:p w:rsidR="00AB67A3" w:rsidRPr="00E35FF0" w:rsidRDefault="00AB67A3" w:rsidP="00AB67A3">
      <w:pPr>
        <w:spacing w:before="120" w:after="120"/>
        <w:ind w:firstLine="720"/>
        <w:jc w:val="both"/>
        <w:rPr>
          <w:rFonts w:cs="Times New Roman"/>
          <w:b/>
          <w:i/>
          <w:sz w:val="26"/>
          <w:szCs w:val="26"/>
        </w:rPr>
      </w:pPr>
      <w:r>
        <w:rPr>
          <w:rFonts w:cs="Times New Roman"/>
          <w:b/>
          <w:i/>
          <w:sz w:val="26"/>
          <w:szCs w:val="26"/>
        </w:rPr>
        <w:t>9.</w:t>
      </w:r>
      <w:r w:rsidRPr="00E35FF0">
        <w:rPr>
          <w:rFonts w:cs="Times New Roman"/>
          <w:b/>
          <w:i/>
          <w:sz w:val="26"/>
          <w:szCs w:val="26"/>
        </w:rPr>
        <w:t>Tăng cường công tác an ninh, an toàn trường học, tích cực phòng chống xâm hại bạo lực học đường.</w:t>
      </w:r>
    </w:p>
    <w:p w:rsidR="00AB67A3" w:rsidRDefault="00AB67A3" w:rsidP="00AB67A3">
      <w:pPr>
        <w:spacing w:before="120" w:after="120"/>
        <w:ind w:firstLine="720"/>
        <w:jc w:val="both"/>
        <w:rPr>
          <w:rFonts w:eastAsia="Times New Roman" w:cs="Times New Roman"/>
          <w:b/>
          <w:sz w:val="26"/>
          <w:szCs w:val="26"/>
          <w:lang w:eastAsia="vi-VN"/>
        </w:rPr>
      </w:pPr>
      <w:r>
        <w:rPr>
          <w:rFonts w:eastAsia="Times New Roman" w:cs="Times New Roman"/>
          <w:b/>
          <w:sz w:val="26"/>
          <w:szCs w:val="26"/>
          <w:lang w:eastAsia="vi-VN"/>
        </w:rPr>
        <w:t>a)</w:t>
      </w:r>
      <w:r w:rsidRPr="003D0443">
        <w:rPr>
          <w:rFonts w:eastAsia="Times New Roman" w:cs="Times New Roman"/>
          <w:b/>
          <w:sz w:val="26"/>
          <w:szCs w:val="26"/>
          <w:lang w:eastAsia="vi-VN"/>
        </w:rPr>
        <w:t>Chỉ tiêu phấn đấu</w:t>
      </w:r>
    </w:p>
    <w:p w:rsidR="00AB67A3" w:rsidRDefault="00AB67A3" w:rsidP="00AB67A3">
      <w:pPr>
        <w:pStyle w:val="NormalWeb"/>
        <w:shd w:val="clear" w:color="auto" w:fill="FFFFFF"/>
        <w:spacing w:before="0" w:beforeAutospacing="0" w:after="150" w:afterAutospacing="0"/>
        <w:ind w:firstLine="720"/>
        <w:jc w:val="both"/>
        <w:rPr>
          <w:color w:val="333333"/>
          <w:sz w:val="26"/>
          <w:szCs w:val="26"/>
        </w:rPr>
      </w:pPr>
      <w:r w:rsidRPr="00E35FF0">
        <w:rPr>
          <w:color w:val="333333"/>
          <w:sz w:val="26"/>
          <w:szCs w:val="26"/>
        </w:rPr>
        <w:t>Mỗi năm tổ chức ít nhất một buổi sinh hoạt ngoại khoá về các nội dung an ninh trật tự trường học, an toàn giao thông và phòng chống tệ nạn và ma tuý.</w:t>
      </w:r>
    </w:p>
    <w:p w:rsidR="00AB67A3" w:rsidRPr="00232BF4" w:rsidRDefault="00AB67A3" w:rsidP="00AB67A3">
      <w:pPr>
        <w:pStyle w:val="NormalWeb"/>
        <w:shd w:val="clear" w:color="auto" w:fill="FFFFFF"/>
        <w:spacing w:before="0" w:beforeAutospacing="0" w:after="150" w:afterAutospacing="0"/>
        <w:ind w:firstLine="720"/>
        <w:jc w:val="both"/>
        <w:rPr>
          <w:color w:val="333333"/>
          <w:sz w:val="26"/>
          <w:szCs w:val="26"/>
        </w:rPr>
      </w:pPr>
      <w:r w:rsidRPr="00232BF4">
        <w:rPr>
          <w:color w:val="333333"/>
          <w:sz w:val="26"/>
          <w:szCs w:val="26"/>
          <w:shd w:val="clear" w:color="auto" w:fill="FFFFFF"/>
        </w:rPr>
        <w:t>Phổ biến, tuyên truyền đến học sinh về: Quy định xử lý học sinh sử dụng các chất gây nghiện, an toàn giao thông của Ban chỉ đạo Quốc gia về giáo dục phòng chống AIDS-Ma túy, về an toàn giao thông, PCCC và Vệ sinh An toàn thực phẩm.</w:t>
      </w:r>
    </w:p>
    <w:p w:rsidR="00AB67A3" w:rsidRPr="003D0443" w:rsidRDefault="00AB67A3" w:rsidP="00AB67A3">
      <w:pPr>
        <w:pStyle w:val="NormalWeb"/>
        <w:shd w:val="clear" w:color="auto" w:fill="FFFFFF"/>
        <w:spacing w:before="0" w:beforeAutospacing="0" w:after="150" w:afterAutospacing="0"/>
        <w:ind w:firstLine="720"/>
        <w:jc w:val="both"/>
        <w:rPr>
          <w:b/>
          <w:sz w:val="26"/>
          <w:szCs w:val="26"/>
          <w:lang w:eastAsia="vi-VN"/>
        </w:rPr>
      </w:pPr>
      <w:r>
        <w:rPr>
          <w:b/>
          <w:sz w:val="26"/>
          <w:szCs w:val="26"/>
          <w:lang w:eastAsia="vi-VN"/>
        </w:rPr>
        <w:t>10</w:t>
      </w:r>
      <w:r w:rsidRPr="003D0443">
        <w:rPr>
          <w:b/>
          <w:sz w:val="26"/>
          <w:szCs w:val="26"/>
          <w:lang w:eastAsia="vi-VN"/>
        </w:rPr>
        <w:t>. Nhiệm vụ về các phong trào thi đua; thi đua khen thưởng.</w:t>
      </w:r>
    </w:p>
    <w:p w:rsidR="00AB67A3" w:rsidRPr="003D0443" w:rsidRDefault="00AB67A3" w:rsidP="00AB67A3">
      <w:pPr>
        <w:pStyle w:val="ListParagraph"/>
        <w:numPr>
          <w:ilvl w:val="0"/>
          <w:numId w:val="4"/>
        </w:numPr>
        <w:spacing w:line="240" w:lineRule="auto"/>
        <w:jc w:val="both"/>
        <w:rPr>
          <w:rFonts w:eastAsia="Times New Roman" w:cs="Times New Roman"/>
          <w:b/>
          <w:sz w:val="26"/>
          <w:szCs w:val="26"/>
          <w:lang w:eastAsia="vi-VN"/>
        </w:rPr>
      </w:pPr>
      <w:r w:rsidRPr="003D0443">
        <w:rPr>
          <w:rFonts w:eastAsia="Times New Roman" w:cs="Times New Roman"/>
          <w:b/>
          <w:sz w:val="26"/>
          <w:szCs w:val="26"/>
          <w:lang w:eastAsia="vi-VN"/>
        </w:rPr>
        <w:t>Chỉ tiêu phấn đấu</w:t>
      </w:r>
    </w:p>
    <w:p w:rsidR="00AB67A3" w:rsidRPr="003D0443" w:rsidRDefault="00AB67A3" w:rsidP="00AB67A3">
      <w:pPr>
        <w:spacing w:before="120" w:after="120"/>
        <w:ind w:firstLine="720"/>
        <w:jc w:val="both"/>
        <w:rPr>
          <w:rFonts w:cs="Times New Roman"/>
          <w:b/>
          <w:sz w:val="26"/>
          <w:szCs w:val="26"/>
        </w:rPr>
      </w:pPr>
      <w:r w:rsidRPr="003D0443">
        <w:rPr>
          <w:rFonts w:cs="Times New Roman"/>
          <w:b/>
          <w:sz w:val="26"/>
          <w:szCs w:val="26"/>
        </w:rPr>
        <w:lastRenderedPageBreak/>
        <w:t xml:space="preserve">Khối lớp: </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Học sinh lên lớp thẳng: 99% trở lên;  Duy trì sĩ số 100%..</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Học sinh lên lớp thẳng: Khối 1: 99%, Khối 2: 100%, Khối 3: 100%, Khối 4: 100%, Khối 5: 100%. Hạnh kiểm HS: 100% thực hiện đầy đủ nhiệm vụ.</w:t>
      </w:r>
    </w:p>
    <w:p w:rsidR="00AB67A3" w:rsidRPr="003D0443" w:rsidRDefault="00AB67A3" w:rsidP="00AB67A3">
      <w:pPr>
        <w:spacing w:before="120" w:after="120"/>
        <w:ind w:firstLine="720"/>
        <w:jc w:val="both"/>
        <w:rPr>
          <w:rFonts w:cs="Times New Roman"/>
          <w:b/>
          <w:sz w:val="26"/>
          <w:szCs w:val="26"/>
        </w:rPr>
      </w:pPr>
      <w:r w:rsidRPr="003D0443">
        <w:rPr>
          <w:rFonts w:cs="Times New Roman"/>
          <w:b/>
          <w:sz w:val="26"/>
          <w:szCs w:val="26"/>
        </w:rPr>
        <w:t>Trường:</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 xml:space="preserve">Trường: </w:t>
      </w:r>
      <w:r w:rsidRPr="003D0443">
        <w:rPr>
          <w:rFonts w:cs="Times New Roman"/>
          <w:b/>
          <w:sz w:val="26"/>
          <w:szCs w:val="26"/>
        </w:rPr>
        <w:t>Tập thể lao động xuất sắc</w:t>
      </w:r>
      <w:r w:rsidRPr="003D0443">
        <w:rPr>
          <w:rFonts w:cs="Times New Roman"/>
          <w:sz w:val="26"/>
          <w:szCs w:val="26"/>
        </w:rPr>
        <w:t>.</w:t>
      </w:r>
    </w:p>
    <w:p w:rsidR="00AB67A3" w:rsidRPr="003D0443" w:rsidRDefault="00AB67A3" w:rsidP="00AB67A3">
      <w:pPr>
        <w:spacing w:before="120" w:after="120"/>
        <w:ind w:firstLine="720"/>
        <w:jc w:val="both"/>
        <w:rPr>
          <w:rFonts w:cs="Times New Roman"/>
          <w:b/>
          <w:sz w:val="26"/>
          <w:szCs w:val="26"/>
          <w:u w:val="single"/>
        </w:rPr>
      </w:pPr>
      <w:r w:rsidRPr="003D0443">
        <w:rPr>
          <w:rFonts w:cs="Times New Roman"/>
          <w:sz w:val="26"/>
          <w:szCs w:val="26"/>
        </w:rPr>
        <w:t>Các kế hoạch tham gia phong trào của ngành được đánh giá tốt trở lên.</w:t>
      </w:r>
    </w:p>
    <w:p w:rsidR="00AB67A3" w:rsidRDefault="00AB67A3" w:rsidP="00AB67A3">
      <w:pPr>
        <w:spacing w:before="120" w:after="120"/>
        <w:ind w:firstLine="720"/>
        <w:jc w:val="both"/>
        <w:rPr>
          <w:rFonts w:cs="Times New Roman"/>
          <w:sz w:val="26"/>
          <w:szCs w:val="26"/>
        </w:rPr>
      </w:pPr>
      <w:r w:rsidRPr="003D0443">
        <w:rPr>
          <w:rFonts w:cs="Times New Roman"/>
          <w:sz w:val="26"/>
          <w:szCs w:val="26"/>
        </w:rPr>
        <w:t xml:space="preserve">CB-GV-NV Lao Động Tiên Tiến: </w:t>
      </w:r>
      <w:r w:rsidRPr="003D0443">
        <w:rPr>
          <w:rFonts w:cs="Times New Roman"/>
          <w:b/>
          <w:sz w:val="26"/>
          <w:szCs w:val="26"/>
        </w:rPr>
        <w:t xml:space="preserve">32 </w:t>
      </w:r>
      <w:r w:rsidRPr="003D0443">
        <w:rPr>
          <w:rFonts w:cs="Times New Roman"/>
          <w:sz w:val="26"/>
          <w:szCs w:val="26"/>
        </w:rPr>
        <w:t>CB-GV-NV.</w:t>
      </w:r>
    </w:p>
    <w:p w:rsidR="00667DD5" w:rsidRPr="003D0443" w:rsidRDefault="00667DD5" w:rsidP="00AB67A3">
      <w:pPr>
        <w:spacing w:before="120" w:after="120"/>
        <w:ind w:firstLine="720"/>
        <w:jc w:val="both"/>
        <w:rPr>
          <w:rFonts w:cs="Times New Roman"/>
          <w:sz w:val="26"/>
          <w:szCs w:val="26"/>
        </w:rPr>
      </w:pPr>
      <w:r>
        <w:rPr>
          <w:rFonts w:cs="Times New Roman"/>
          <w:sz w:val="26"/>
          <w:szCs w:val="26"/>
        </w:rPr>
        <w:t xml:space="preserve">Giáo viên giỏi cơ sở: </w:t>
      </w:r>
      <w:bookmarkStart w:id="0" w:name="_GoBack"/>
      <w:bookmarkEnd w:id="0"/>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Giáo viên giỏi cấp trường: 17 trở lên</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Chiến sĩ thi đua cơ sở đăng kí : 4  ( đạt theo tỉ lệ 15% LĐTT)</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Công đoàn : Hoàn thành nhiệm vụ .</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Thư viện :Tiên tiến xuất sắc.</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Đội : Vững Mạnh</w:t>
      </w:r>
    </w:p>
    <w:p w:rsidR="00AB67A3" w:rsidRPr="003D0443" w:rsidRDefault="00AB67A3" w:rsidP="00AB67A3">
      <w:pPr>
        <w:spacing w:before="120" w:after="120"/>
        <w:ind w:firstLine="720"/>
        <w:jc w:val="both"/>
        <w:rPr>
          <w:rFonts w:cs="Times New Roman"/>
          <w:sz w:val="26"/>
          <w:szCs w:val="26"/>
        </w:rPr>
      </w:pPr>
      <w:r w:rsidRPr="003D0443">
        <w:rPr>
          <w:rFonts w:cs="Times New Roman"/>
          <w:sz w:val="26"/>
          <w:szCs w:val="26"/>
        </w:rPr>
        <w:t>Đoàn TNCSHCM: Vũng Mạnh</w:t>
      </w:r>
    </w:p>
    <w:p w:rsidR="00AB67A3" w:rsidRDefault="00667DD5" w:rsidP="00AB67A3">
      <w:pPr>
        <w:spacing w:before="120" w:after="120"/>
        <w:ind w:firstLine="720"/>
        <w:jc w:val="both"/>
        <w:rPr>
          <w:rFonts w:cs="Times New Roman"/>
          <w:sz w:val="26"/>
          <w:szCs w:val="26"/>
        </w:rPr>
      </w:pPr>
      <w:r>
        <w:rPr>
          <w:rFonts w:cs="Times New Roman"/>
          <w:sz w:val="26"/>
          <w:szCs w:val="26"/>
        </w:rPr>
        <w:t xml:space="preserve">Trên đây là Nghị quyết </w:t>
      </w:r>
      <w:r w:rsidR="00AB67A3" w:rsidRPr="003D0443">
        <w:rPr>
          <w:rFonts w:cs="Times New Roman"/>
          <w:sz w:val="26"/>
          <w:szCs w:val="26"/>
        </w:rPr>
        <w:t xml:space="preserve">công tác giáo dục của Trường tiểu học </w:t>
      </w:r>
      <w:r w:rsidR="00AB67A3" w:rsidRPr="003D0443">
        <w:rPr>
          <w:rFonts w:eastAsia="Times New Roman" w:cs="Times New Roman"/>
          <w:sz w:val="26"/>
          <w:szCs w:val="26"/>
          <w:lang w:eastAsia="vi-VN"/>
        </w:rPr>
        <w:t xml:space="preserve">Phước Vĩnh Đông </w:t>
      </w:r>
      <w:r w:rsidR="00AB67A3" w:rsidRPr="003D0443">
        <w:rPr>
          <w:rFonts w:cs="Times New Roman"/>
          <w:sz w:val="26"/>
          <w:szCs w:val="26"/>
        </w:rPr>
        <w:t>năm học 2021-2022</w:t>
      </w:r>
      <w:r>
        <w:rPr>
          <w:rFonts w:cs="Times New Roman"/>
          <w:sz w:val="26"/>
          <w:szCs w:val="26"/>
        </w:rPr>
        <w:t xml:space="preserve"> đại diện  nhà trường và ban chấp hành công đoàn trường cùng  ký kết thực hiện thắng lợi</w:t>
      </w:r>
      <w:r w:rsidR="00AB67A3" w:rsidRPr="003D0443">
        <w:rPr>
          <w:rFonts w:cs="Times New Roman"/>
          <w:sz w:val="26"/>
          <w:szCs w:val="26"/>
        </w:rPr>
        <w:t>./.</w:t>
      </w:r>
    </w:p>
    <w:p w:rsidR="00667DD5" w:rsidRDefault="00667DD5" w:rsidP="00667DD5">
      <w:pPr>
        <w:spacing w:line="240" w:lineRule="auto"/>
        <w:ind w:left="720" w:hanging="720"/>
        <w:jc w:val="both"/>
        <w:rPr>
          <w:rFonts w:eastAsia="Times New Roman" w:cs="Times New Roman"/>
          <w:b/>
          <w:sz w:val="26"/>
          <w:szCs w:val="26"/>
          <w:lang w:eastAsia="vi-VN"/>
        </w:rPr>
      </w:pPr>
      <w:r w:rsidRPr="003D0443">
        <w:rPr>
          <w:rFonts w:eastAsia="Times New Roman" w:cs="Times New Roman"/>
          <w:b/>
          <w:i/>
          <w:sz w:val="26"/>
          <w:szCs w:val="26"/>
          <w:lang w:eastAsia="vi-VN"/>
        </w:rPr>
        <w:t>Nơi nhận:</w:t>
      </w:r>
      <w:r w:rsidRPr="003D0443">
        <w:rPr>
          <w:rFonts w:eastAsia="Times New Roman" w:cs="Times New Roman"/>
          <w:b/>
          <w:i/>
          <w:sz w:val="26"/>
          <w:szCs w:val="26"/>
          <w:lang w:eastAsia="vi-VN"/>
        </w:rPr>
        <w:tab/>
      </w:r>
      <w:r w:rsidRPr="003D0443">
        <w:rPr>
          <w:rFonts w:eastAsia="Times New Roman" w:cs="Times New Roman"/>
          <w:b/>
          <w:i/>
          <w:sz w:val="26"/>
          <w:szCs w:val="26"/>
          <w:lang w:eastAsia="vi-VN"/>
        </w:rPr>
        <w:tab/>
      </w:r>
      <w:r w:rsidRPr="003D0443">
        <w:rPr>
          <w:rFonts w:eastAsia="Times New Roman" w:cs="Times New Roman"/>
          <w:b/>
          <w:i/>
          <w:sz w:val="26"/>
          <w:szCs w:val="26"/>
          <w:lang w:eastAsia="vi-VN"/>
        </w:rPr>
        <w:tab/>
      </w:r>
      <w:r w:rsidRPr="003D0443">
        <w:rPr>
          <w:rFonts w:eastAsia="Times New Roman" w:cs="Times New Roman"/>
          <w:b/>
          <w:i/>
          <w:sz w:val="26"/>
          <w:szCs w:val="26"/>
          <w:lang w:eastAsia="vi-VN"/>
        </w:rPr>
        <w:tab/>
      </w:r>
      <w:r w:rsidRPr="003D0443">
        <w:rPr>
          <w:rFonts w:eastAsia="Times New Roman" w:cs="Times New Roman"/>
          <w:b/>
          <w:i/>
          <w:sz w:val="26"/>
          <w:szCs w:val="26"/>
          <w:lang w:eastAsia="vi-VN"/>
        </w:rPr>
        <w:tab/>
      </w:r>
      <w:r w:rsidRPr="003D0443">
        <w:rPr>
          <w:rFonts w:eastAsia="Times New Roman" w:cs="Times New Roman"/>
          <w:b/>
          <w:i/>
          <w:sz w:val="26"/>
          <w:szCs w:val="26"/>
          <w:lang w:eastAsia="vi-VN"/>
        </w:rPr>
        <w:tab/>
        <w:t xml:space="preserve">        </w:t>
      </w:r>
    </w:p>
    <w:p w:rsidR="00667DD5" w:rsidRPr="003D0443" w:rsidRDefault="00667DD5" w:rsidP="00667DD5">
      <w:pPr>
        <w:spacing w:line="240" w:lineRule="auto"/>
        <w:ind w:left="720" w:hanging="720"/>
        <w:jc w:val="both"/>
        <w:rPr>
          <w:rFonts w:eastAsia="Times New Roman" w:cs="Times New Roman"/>
          <w:sz w:val="26"/>
          <w:szCs w:val="26"/>
          <w:lang w:eastAsia="vi-VN"/>
        </w:rPr>
      </w:pPr>
      <w:r w:rsidRPr="003D0443">
        <w:rPr>
          <w:rFonts w:eastAsia="Times New Roman" w:cs="Times New Roman"/>
          <w:sz w:val="26"/>
          <w:szCs w:val="26"/>
          <w:lang w:eastAsia="vi-VN"/>
        </w:rPr>
        <w:t>- Phòng GD&amp;ĐT(báo cáo);</w:t>
      </w:r>
    </w:p>
    <w:p w:rsidR="00667DD5" w:rsidRPr="003D0443" w:rsidRDefault="00667DD5" w:rsidP="00667DD5">
      <w:pPr>
        <w:spacing w:line="240" w:lineRule="auto"/>
        <w:ind w:left="720" w:hanging="720"/>
        <w:jc w:val="both"/>
        <w:rPr>
          <w:rFonts w:eastAsia="Times New Roman" w:cs="Times New Roman"/>
          <w:sz w:val="26"/>
          <w:szCs w:val="26"/>
          <w:lang w:eastAsia="vi-VN"/>
        </w:rPr>
      </w:pPr>
      <w:r w:rsidRPr="003D0443">
        <w:rPr>
          <w:rFonts w:eastAsia="Times New Roman" w:cs="Times New Roman"/>
          <w:sz w:val="26"/>
          <w:szCs w:val="26"/>
          <w:lang w:eastAsia="vi-VN"/>
        </w:rPr>
        <w:t>- UBND xã (báo cáo);</w:t>
      </w:r>
    </w:p>
    <w:p w:rsidR="00667DD5" w:rsidRPr="003D0443" w:rsidRDefault="00667DD5" w:rsidP="00667DD5">
      <w:pPr>
        <w:spacing w:line="240" w:lineRule="auto"/>
        <w:ind w:left="720" w:hanging="720"/>
        <w:jc w:val="both"/>
        <w:rPr>
          <w:rFonts w:eastAsia="Times New Roman" w:cs="Times New Roman"/>
          <w:sz w:val="26"/>
          <w:szCs w:val="26"/>
          <w:lang w:eastAsia="vi-VN"/>
        </w:rPr>
      </w:pPr>
      <w:r w:rsidRPr="003D0443">
        <w:rPr>
          <w:rFonts w:eastAsia="Times New Roman" w:cs="Times New Roman"/>
          <w:sz w:val="26"/>
          <w:szCs w:val="26"/>
          <w:lang w:eastAsia="vi-VN"/>
        </w:rPr>
        <w:t>- Chi bộ (tham mưu);</w:t>
      </w:r>
    </w:p>
    <w:p w:rsidR="00667DD5" w:rsidRPr="003D0443" w:rsidRDefault="00667DD5" w:rsidP="00667DD5">
      <w:pPr>
        <w:spacing w:line="240" w:lineRule="auto"/>
        <w:ind w:left="720" w:hanging="720"/>
        <w:jc w:val="both"/>
        <w:rPr>
          <w:rFonts w:eastAsia="Times New Roman" w:cs="Times New Roman"/>
          <w:sz w:val="26"/>
          <w:szCs w:val="26"/>
          <w:lang w:eastAsia="vi-VN"/>
        </w:rPr>
      </w:pPr>
      <w:r w:rsidRPr="003D0443">
        <w:rPr>
          <w:rFonts w:eastAsia="Times New Roman" w:cs="Times New Roman"/>
          <w:sz w:val="26"/>
          <w:szCs w:val="26"/>
          <w:lang w:eastAsia="vi-VN"/>
        </w:rPr>
        <w:t>- Các bộ phận (thực hiện)</w:t>
      </w:r>
    </w:p>
    <w:p w:rsidR="00667DD5" w:rsidRPr="003D0443" w:rsidRDefault="00667DD5" w:rsidP="00667DD5">
      <w:pPr>
        <w:spacing w:line="240" w:lineRule="auto"/>
        <w:ind w:left="720" w:hanging="720"/>
        <w:jc w:val="both"/>
        <w:rPr>
          <w:rFonts w:eastAsia="Times New Roman" w:cs="Times New Roman"/>
          <w:sz w:val="26"/>
          <w:szCs w:val="26"/>
          <w:lang w:eastAsia="vi-VN"/>
        </w:rPr>
      </w:pPr>
      <w:r w:rsidRPr="003D0443">
        <w:rPr>
          <w:rFonts w:eastAsia="Times New Roman" w:cs="Times New Roman"/>
          <w:sz w:val="26"/>
          <w:szCs w:val="26"/>
          <w:lang w:eastAsia="vi-VN"/>
        </w:rPr>
        <w:t>- Lưu VT./.</w:t>
      </w:r>
    </w:p>
    <w:p w:rsidR="00667DD5" w:rsidRPr="003D0443" w:rsidRDefault="00667DD5" w:rsidP="00AB67A3">
      <w:pPr>
        <w:spacing w:before="120" w:after="120"/>
        <w:ind w:firstLine="720"/>
        <w:jc w:val="both"/>
        <w:rPr>
          <w:rFonts w:eastAsia="Times New Roman" w:cs="Times New Roman"/>
          <w:sz w:val="26"/>
          <w:szCs w:val="26"/>
          <w:lang w:eastAsia="vi-VN"/>
        </w:rPr>
      </w:pPr>
    </w:p>
    <w:p w:rsidR="00667DD5" w:rsidRDefault="00667DD5" w:rsidP="00667DD5">
      <w:pPr>
        <w:tabs>
          <w:tab w:val="left" w:pos="6315"/>
        </w:tabs>
      </w:pPr>
      <w:r>
        <w:t>TM Ban chấp hành Công đoàn</w:t>
      </w:r>
      <w:r>
        <w:tab/>
        <w:t xml:space="preserve">       Hiệu trưởng</w:t>
      </w:r>
    </w:p>
    <w:p w:rsidR="00667DD5" w:rsidRPr="00667DD5" w:rsidRDefault="00667DD5" w:rsidP="00667DD5"/>
    <w:p w:rsidR="00667DD5" w:rsidRPr="00667DD5" w:rsidRDefault="00667DD5" w:rsidP="00667DD5"/>
    <w:p w:rsidR="00667DD5" w:rsidRPr="00667DD5" w:rsidRDefault="00667DD5" w:rsidP="00667DD5"/>
    <w:p w:rsidR="00667DD5" w:rsidRPr="00667DD5" w:rsidRDefault="00667DD5" w:rsidP="00667DD5"/>
    <w:p w:rsidR="00667DD5" w:rsidRDefault="00667DD5" w:rsidP="00667DD5"/>
    <w:p w:rsidR="00B70356" w:rsidRPr="00667DD5" w:rsidRDefault="00667DD5" w:rsidP="00667DD5">
      <w:pPr>
        <w:tabs>
          <w:tab w:val="left" w:pos="720"/>
          <w:tab w:val="left" w:pos="1440"/>
          <w:tab w:val="left" w:pos="2160"/>
          <w:tab w:val="left" w:pos="6735"/>
        </w:tabs>
      </w:pPr>
      <w:r>
        <w:tab/>
        <w:t>Phan Minh Tài</w:t>
      </w:r>
      <w:r>
        <w:tab/>
        <w:t>Phạm Văn Chính</w:t>
      </w:r>
    </w:p>
    <w:sectPr w:rsidR="00B70356" w:rsidRPr="00667D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587" w:rsidRDefault="00353587" w:rsidP="00AB67A3">
      <w:pPr>
        <w:spacing w:line="240" w:lineRule="auto"/>
      </w:pPr>
      <w:r>
        <w:separator/>
      </w:r>
    </w:p>
  </w:endnote>
  <w:endnote w:type="continuationSeparator" w:id="0">
    <w:p w:rsidR="00353587" w:rsidRDefault="00353587" w:rsidP="00AB6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587" w:rsidRDefault="00353587" w:rsidP="00AB67A3">
      <w:pPr>
        <w:spacing w:line="240" w:lineRule="auto"/>
      </w:pPr>
      <w:r>
        <w:separator/>
      </w:r>
    </w:p>
  </w:footnote>
  <w:footnote w:type="continuationSeparator" w:id="0">
    <w:p w:rsidR="00353587" w:rsidRDefault="00353587" w:rsidP="00AB67A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F8D"/>
    <w:multiLevelType w:val="hybridMultilevel"/>
    <w:tmpl w:val="238059C0"/>
    <w:lvl w:ilvl="0" w:tplc="FCA86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C46F07"/>
    <w:multiLevelType w:val="hybridMultilevel"/>
    <w:tmpl w:val="DBC6D3E2"/>
    <w:lvl w:ilvl="0" w:tplc="C4D6D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953A1E"/>
    <w:multiLevelType w:val="hybridMultilevel"/>
    <w:tmpl w:val="B4FA7924"/>
    <w:lvl w:ilvl="0" w:tplc="D414B0E0">
      <w:numFmt w:val="bullet"/>
      <w:lvlText w:val="-"/>
      <w:lvlJc w:val="left"/>
      <w:pPr>
        <w:ind w:left="717" w:hanging="166"/>
      </w:pPr>
      <w:rPr>
        <w:rFonts w:ascii="Times New Roman" w:eastAsia="Times New Roman" w:hAnsi="Times New Roman" w:cs="Times New Roman" w:hint="default"/>
        <w:i/>
        <w:w w:val="101"/>
        <w:sz w:val="25"/>
        <w:szCs w:val="25"/>
        <w:lang w:eastAsia="en-US" w:bidi="ar-SA"/>
      </w:rPr>
    </w:lvl>
    <w:lvl w:ilvl="1" w:tplc="118CAD74">
      <w:numFmt w:val="bullet"/>
      <w:lvlText w:val="-"/>
      <w:lvlJc w:val="left"/>
      <w:pPr>
        <w:ind w:left="717" w:hanging="165"/>
      </w:pPr>
      <w:rPr>
        <w:rFonts w:ascii="Times New Roman" w:eastAsia="Times New Roman" w:hAnsi="Times New Roman" w:cs="Times New Roman" w:hint="default"/>
        <w:w w:val="101"/>
        <w:sz w:val="25"/>
        <w:szCs w:val="25"/>
        <w:lang w:eastAsia="en-US" w:bidi="ar-SA"/>
      </w:rPr>
    </w:lvl>
    <w:lvl w:ilvl="2" w:tplc="E070ED66">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3" w:tplc="19AEA1E4">
      <w:numFmt w:val="bullet"/>
      <w:lvlText w:val="•"/>
      <w:lvlJc w:val="left"/>
      <w:pPr>
        <w:ind w:left="3663" w:hanging="151"/>
      </w:pPr>
      <w:rPr>
        <w:rFonts w:hint="default"/>
        <w:lang w:eastAsia="en-US" w:bidi="ar-SA"/>
      </w:rPr>
    </w:lvl>
    <w:lvl w:ilvl="4" w:tplc="1C9283E6">
      <w:numFmt w:val="bullet"/>
      <w:lvlText w:val="•"/>
      <w:lvlJc w:val="left"/>
      <w:pPr>
        <w:ind w:left="4644" w:hanging="151"/>
      </w:pPr>
      <w:rPr>
        <w:rFonts w:hint="default"/>
        <w:lang w:eastAsia="en-US" w:bidi="ar-SA"/>
      </w:rPr>
    </w:lvl>
    <w:lvl w:ilvl="5" w:tplc="A498D89E">
      <w:numFmt w:val="bullet"/>
      <w:lvlText w:val="•"/>
      <w:lvlJc w:val="left"/>
      <w:pPr>
        <w:ind w:left="5625" w:hanging="151"/>
      </w:pPr>
      <w:rPr>
        <w:rFonts w:hint="default"/>
        <w:lang w:eastAsia="en-US" w:bidi="ar-SA"/>
      </w:rPr>
    </w:lvl>
    <w:lvl w:ilvl="6" w:tplc="DAF45D6C">
      <w:numFmt w:val="bullet"/>
      <w:lvlText w:val="•"/>
      <w:lvlJc w:val="left"/>
      <w:pPr>
        <w:ind w:left="6606" w:hanging="151"/>
      </w:pPr>
      <w:rPr>
        <w:rFonts w:hint="default"/>
        <w:lang w:eastAsia="en-US" w:bidi="ar-SA"/>
      </w:rPr>
    </w:lvl>
    <w:lvl w:ilvl="7" w:tplc="81A40D48">
      <w:numFmt w:val="bullet"/>
      <w:lvlText w:val="•"/>
      <w:lvlJc w:val="left"/>
      <w:pPr>
        <w:ind w:left="7587" w:hanging="151"/>
      </w:pPr>
      <w:rPr>
        <w:rFonts w:hint="default"/>
        <w:lang w:eastAsia="en-US" w:bidi="ar-SA"/>
      </w:rPr>
    </w:lvl>
    <w:lvl w:ilvl="8" w:tplc="0740A40E">
      <w:numFmt w:val="bullet"/>
      <w:lvlText w:val="•"/>
      <w:lvlJc w:val="left"/>
      <w:pPr>
        <w:ind w:left="8568" w:hanging="151"/>
      </w:pPr>
      <w:rPr>
        <w:rFonts w:hint="default"/>
        <w:lang w:eastAsia="en-US" w:bidi="ar-SA"/>
      </w:rPr>
    </w:lvl>
  </w:abstractNum>
  <w:abstractNum w:abstractNumId="3">
    <w:nsid w:val="56507923"/>
    <w:multiLevelType w:val="hybridMultilevel"/>
    <w:tmpl w:val="412CBF90"/>
    <w:lvl w:ilvl="0" w:tplc="97F29EE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0802C9"/>
    <w:multiLevelType w:val="hybridMultilevel"/>
    <w:tmpl w:val="D472A210"/>
    <w:lvl w:ilvl="0" w:tplc="7FB0E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B36E19"/>
    <w:multiLevelType w:val="hybridMultilevel"/>
    <w:tmpl w:val="74EA9618"/>
    <w:lvl w:ilvl="0" w:tplc="BE8CB7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A3"/>
    <w:rsid w:val="00353587"/>
    <w:rsid w:val="00667DD5"/>
    <w:rsid w:val="00AB67A3"/>
    <w:rsid w:val="00B7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A3"/>
    <w:pPr>
      <w:spacing w:after="0"/>
    </w:pPr>
    <w:rPr>
      <w:rFonts w:eastAsia="Calibri" w:cs="Arial"/>
      <w:szCs w:val="20"/>
    </w:rPr>
  </w:style>
  <w:style w:type="paragraph" w:styleId="Heading1">
    <w:name w:val="heading 1"/>
    <w:basedOn w:val="Normal"/>
    <w:link w:val="Heading1Char"/>
    <w:qFormat/>
    <w:rsid w:val="00AB67A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7A3"/>
    <w:rPr>
      <w:rFonts w:eastAsia="Times New Roman" w:cs="Times New Roman"/>
      <w:b/>
      <w:bCs/>
      <w:kern w:val="36"/>
      <w:sz w:val="48"/>
      <w:szCs w:val="48"/>
    </w:rPr>
  </w:style>
  <w:style w:type="table" w:styleId="TableGrid">
    <w:name w:val="Table Grid"/>
    <w:basedOn w:val="TableNormal"/>
    <w:uiPriority w:val="59"/>
    <w:rsid w:val="00AB67A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AB67A3"/>
    <w:pPr>
      <w:ind w:left="720"/>
      <w:contextualSpacing/>
    </w:pPr>
  </w:style>
  <w:style w:type="character" w:styleId="Emphasis">
    <w:name w:val="Emphasis"/>
    <w:basedOn w:val="DefaultParagraphFont"/>
    <w:uiPriority w:val="20"/>
    <w:qFormat/>
    <w:rsid w:val="00AB67A3"/>
    <w:rPr>
      <w:i/>
      <w:iCs/>
    </w:rPr>
  </w:style>
  <w:style w:type="character" w:customStyle="1" w:styleId="f">
    <w:name w:val="f"/>
    <w:basedOn w:val="DefaultParagraphFont"/>
    <w:rsid w:val="00AB67A3"/>
  </w:style>
  <w:style w:type="character" w:customStyle="1" w:styleId="Vnbnnidung2">
    <w:name w:val="Văn bản nội dung (2)_"/>
    <w:basedOn w:val="DefaultParagraphFont"/>
    <w:link w:val="Vnbnnidung21"/>
    <w:uiPriority w:val="99"/>
    <w:rsid w:val="00AB67A3"/>
    <w:rPr>
      <w:rFonts w:cs="Times New Roman"/>
      <w:sz w:val="26"/>
      <w:szCs w:val="26"/>
      <w:shd w:val="clear" w:color="auto" w:fill="FFFFFF"/>
    </w:rPr>
  </w:style>
  <w:style w:type="paragraph" w:customStyle="1" w:styleId="Vnbnnidung21">
    <w:name w:val="Văn bản nội dung (2)1"/>
    <w:basedOn w:val="Normal"/>
    <w:link w:val="Vnbnnidung2"/>
    <w:uiPriority w:val="99"/>
    <w:rsid w:val="00AB67A3"/>
    <w:pPr>
      <w:widowControl w:val="0"/>
      <w:shd w:val="clear" w:color="auto" w:fill="FFFFFF"/>
      <w:spacing w:before="600" w:after="120" w:line="346" w:lineRule="exact"/>
      <w:ind w:hanging="820"/>
      <w:jc w:val="both"/>
    </w:pPr>
    <w:rPr>
      <w:rFonts w:eastAsiaTheme="minorHAnsi" w:cs="Times New Roman"/>
      <w:sz w:val="26"/>
      <w:szCs w:val="26"/>
    </w:rPr>
  </w:style>
  <w:style w:type="character" w:customStyle="1" w:styleId="Ghichcuitrang">
    <w:name w:val="Ghi chú cuối trang_"/>
    <w:basedOn w:val="DefaultParagraphFont"/>
    <w:link w:val="Ghichcuitrang0"/>
    <w:uiPriority w:val="99"/>
    <w:rsid w:val="00AB67A3"/>
    <w:rPr>
      <w:rFonts w:cs="Times New Roman"/>
      <w:sz w:val="21"/>
      <w:szCs w:val="21"/>
      <w:shd w:val="clear" w:color="auto" w:fill="FFFFFF"/>
    </w:rPr>
  </w:style>
  <w:style w:type="character" w:customStyle="1" w:styleId="GhichcuitrangCandara">
    <w:name w:val="Ghi chú cuối trang + Candara"/>
    <w:aliases w:val="11 pt"/>
    <w:basedOn w:val="Ghichcuitrang"/>
    <w:uiPriority w:val="99"/>
    <w:rsid w:val="00AB67A3"/>
    <w:rPr>
      <w:rFonts w:ascii="Candara" w:hAnsi="Candara" w:cs="Candara"/>
      <w:sz w:val="22"/>
      <w:szCs w:val="22"/>
      <w:shd w:val="clear" w:color="auto" w:fill="FFFFFF"/>
    </w:rPr>
  </w:style>
  <w:style w:type="paragraph" w:customStyle="1" w:styleId="Ghichcuitrang0">
    <w:name w:val="Ghi chú cuối trang"/>
    <w:basedOn w:val="Normal"/>
    <w:link w:val="Ghichcuitrang"/>
    <w:uiPriority w:val="99"/>
    <w:rsid w:val="00AB67A3"/>
    <w:pPr>
      <w:widowControl w:val="0"/>
      <w:shd w:val="clear" w:color="auto" w:fill="FFFFFF"/>
      <w:spacing w:line="254" w:lineRule="exact"/>
      <w:jc w:val="both"/>
    </w:pPr>
    <w:rPr>
      <w:rFonts w:eastAsiaTheme="minorHAnsi" w:cs="Times New Roman"/>
      <w:sz w:val="21"/>
      <w:szCs w:val="21"/>
    </w:rPr>
  </w:style>
  <w:style w:type="character" w:customStyle="1" w:styleId="Ghichcuitrang13pt">
    <w:name w:val="Ghi chú cuối trang + 13 pt"/>
    <w:aliases w:val="Chữ hoa nhỏ"/>
    <w:basedOn w:val="Ghichcuitrang"/>
    <w:uiPriority w:val="99"/>
    <w:rsid w:val="00AB67A3"/>
    <w:rPr>
      <w:rFonts w:cs="Times New Roman"/>
      <w:smallCaps/>
      <w:sz w:val="26"/>
      <w:szCs w:val="26"/>
      <w:u w:val="none"/>
      <w:shd w:val="clear" w:color="auto" w:fill="FFFFFF"/>
    </w:rPr>
  </w:style>
  <w:style w:type="paragraph" w:styleId="BodyText">
    <w:name w:val="Body Text"/>
    <w:basedOn w:val="Normal"/>
    <w:link w:val="BodyTextChar"/>
    <w:qFormat/>
    <w:rsid w:val="00AB67A3"/>
    <w:pPr>
      <w:widowControl w:val="0"/>
      <w:autoSpaceDE w:val="0"/>
      <w:autoSpaceDN w:val="0"/>
      <w:spacing w:line="240" w:lineRule="auto"/>
      <w:ind w:left="236" w:firstLine="721"/>
      <w:jc w:val="both"/>
    </w:pPr>
    <w:rPr>
      <w:rFonts w:eastAsia="Times New Roman" w:cs="Times New Roman"/>
      <w:sz w:val="25"/>
      <w:szCs w:val="25"/>
    </w:rPr>
  </w:style>
  <w:style w:type="character" w:customStyle="1" w:styleId="BodyTextChar">
    <w:name w:val="Body Text Char"/>
    <w:basedOn w:val="DefaultParagraphFont"/>
    <w:link w:val="BodyText"/>
    <w:rsid w:val="00AB67A3"/>
    <w:rPr>
      <w:rFonts w:eastAsia="Times New Roman" w:cs="Times New Roman"/>
      <w:sz w:val="25"/>
      <w:szCs w:val="25"/>
    </w:rPr>
  </w:style>
  <w:style w:type="character" w:customStyle="1" w:styleId="Bodytext2">
    <w:name w:val="Body text (2)_"/>
    <w:basedOn w:val="DefaultParagraphFont"/>
    <w:link w:val="Bodytext21"/>
    <w:uiPriority w:val="99"/>
    <w:rsid w:val="00AB67A3"/>
    <w:rPr>
      <w:rFonts w:cs="Times New Roman"/>
      <w:shd w:val="clear" w:color="auto" w:fill="FFFFFF"/>
    </w:rPr>
  </w:style>
  <w:style w:type="paragraph" w:customStyle="1" w:styleId="Bodytext21">
    <w:name w:val="Body text (2)1"/>
    <w:basedOn w:val="Normal"/>
    <w:link w:val="Bodytext2"/>
    <w:uiPriority w:val="99"/>
    <w:rsid w:val="00AB67A3"/>
    <w:pPr>
      <w:widowControl w:val="0"/>
      <w:shd w:val="clear" w:color="auto" w:fill="FFFFFF"/>
      <w:spacing w:before="60" w:line="240" w:lineRule="atLeast"/>
      <w:jc w:val="center"/>
    </w:pPr>
    <w:rPr>
      <w:rFonts w:eastAsiaTheme="minorHAnsi" w:cs="Times New Roman"/>
      <w:szCs w:val="22"/>
    </w:rPr>
  </w:style>
  <w:style w:type="character" w:customStyle="1" w:styleId="Footnote">
    <w:name w:val="Footnote_"/>
    <w:basedOn w:val="DefaultParagraphFont"/>
    <w:link w:val="Footnote0"/>
    <w:uiPriority w:val="99"/>
    <w:rsid w:val="00AB67A3"/>
    <w:rPr>
      <w:rFonts w:cs="Times New Roman"/>
      <w:b/>
      <w:bCs/>
      <w:sz w:val="18"/>
      <w:szCs w:val="18"/>
      <w:shd w:val="clear" w:color="auto" w:fill="FFFFFF"/>
    </w:rPr>
  </w:style>
  <w:style w:type="character" w:customStyle="1" w:styleId="Bodytext3">
    <w:name w:val="Body text (3)_"/>
    <w:basedOn w:val="DefaultParagraphFont"/>
    <w:link w:val="Bodytext31"/>
    <w:uiPriority w:val="99"/>
    <w:rsid w:val="00AB67A3"/>
    <w:rPr>
      <w:rFonts w:cs="Times New Roman"/>
      <w:b/>
      <w:bCs/>
      <w:shd w:val="clear" w:color="auto" w:fill="FFFFFF"/>
    </w:rPr>
  </w:style>
  <w:style w:type="character" w:customStyle="1" w:styleId="Bodytext20">
    <w:name w:val="Body text (2)"/>
    <w:basedOn w:val="Bodytext2"/>
    <w:uiPriority w:val="99"/>
    <w:rsid w:val="00AB67A3"/>
    <w:rPr>
      <w:rFonts w:cs="Times New Roman"/>
      <w:u w:val="single"/>
      <w:shd w:val="clear" w:color="auto" w:fill="FFFFFF"/>
    </w:rPr>
  </w:style>
  <w:style w:type="paragraph" w:customStyle="1" w:styleId="Footnote0">
    <w:name w:val="Footnote"/>
    <w:basedOn w:val="Normal"/>
    <w:link w:val="Footnote"/>
    <w:uiPriority w:val="99"/>
    <w:rsid w:val="00AB67A3"/>
    <w:pPr>
      <w:widowControl w:val="0"/>
      <w:shd w:val="clear" w:color="auto" w:fill="FFFFFF"/>
      <w:spacing w:line="230" w:lineRule="exact"/>
      <w:jc w:val="both"/>
    </w:pPr>
    <w:rPr>
      <w:rFonts w:eastAsiaTheme="minorHAnsi" w:cs="Times New Roman"/>
      <w:b/>
      <w:bCs/>
      <w:sz w:val="18"/>
      <w:szCs w:val="18"/>
    </w:rPr>
  </w:style>
  <w:style w:type="paragraph" w:customStyle="1" w:styleId="Bodytext31">
    <w:name w:val="Body text (3)1"/>
    <w:basedOn w:val="Normal"/>
    <w:link w:val="Bodytext3"/>
    <w:uiPriority w:val="99"/>
    <w:rsid w:val="00AB67A3"/>
    <w:pPr>
      <w:widowControl w:val="0"/>
      <w:shd w:val="clear" w:color="auto" w:fill="FFFFFF"/>
      <w:spacing w:after="60" w:line="298" w:lineRule="exact"/>
      <w:jc w:val="center"/>
    </w:pPr>
    <w:rPr>
      <w:rFonts w:eastAsiaTheme="minorHAnsi" w:cs="Times New Roman"/>
      <w:b/>
      <w:bCs/>
      <w:szCs w:val="22"/>
    </w:rPr>
  </w:style>
  <w:style w:type="character" w:customStyle="1" w:styleId="Bodytext4">
    <w:name w:val="Body text (4)_"/>
    <w:basedOn w:val="DefaultParagraphFont"/>
    <w:link w:val="Bodytext40"/>
    <w:uiPriority w:val="99"/>
    <w:rsid w:val="00AB67A3"/>
    <w:rPr>
      <w:rFonts w:cs="Times New Roman"/>
      <w:i/>
      <w:iCs/>
      <w:shd w:val="clear" w:color="auto" w:fill="FFFFFF"/>
    </w:rPr>
  </w:style>
  <w:style w:type="character" w:customStyle="1" w:styleId="Bodytext5">
    <w:name w:val="Body text (5)_"/>
    <w:basedOn w:val="DefaultParagraphFont"/>
    <w:link w:val="Bodytext50"/>
    <w:uiPriority w:val="99"/>
    <w:rsid w:val="00AB67A3"/>
    <w:rPr>
      <w:rFonts w:cs="Times New Roman"/>
      <w:b/>
      <w:bCs/>
      <w:i/>
      <w:iCs/>
      <w:shd w:val="clear" w:color="auto" w:fill="FFFFFF"/>
    </w:rPr>
  </w:style>
  <w:style w:type="character" w:customStyle="1" w:styleId="Bodytext2Bold">
    <w:name w:val="Body text (2) + Bold"/>
    <w:basedOn w:val="Bodytext2"/>
    <w:uiPriority w:val="99"/>
    <w:rsid w:val="00AB67A3"/>
    <w:rPr>
      <w:rFonts w:cs="Times New Roman"/>
      <w:b/>
      <w:bCs/>
      <w:u w:val="none"/>
      <w:shd w:val="clear" w:color="auto" w:fill="FFFFFF"/>
    </w:rPr>
  </w:style>
  <w:style w:type="character" w:customStyle="1" w:styleId="Bodytext2Italic">
    <w:name w:val="Body text (2) + Italic"/>
    <w:basedOn w:val="Bodytext2"/>
    <w:uiPriority w:val="99"/>
    <w:rsid w:val="00AB67A3"/>
    <w:rPr>
      <w:rFonts w:cs="Times New Roman"/>
      <w:i/>
      <w:iCs/>
      <w:u w:val="none"/>
      <w:shd w:val="clear" w:color="auto" w:fill="FFFFFF"/>
    </w:rPr>
  </w:style>
  <w:style w:type="character" w:customStyle="1" w:styleId="Bodytext213pt">
    <w:name w:val="Body text (2) + 13 pt"/>
    <w:aliases w:val="Small Caps"/>
    <w:basedOn w:val="Bodytext2"/>
    <w:uiPriority w:val="99"/>
    <w:rsid w:val="00AB67A3"/>
    <w:rPr>
      <w:rFonts w:cs="Times New Roman"/>
      <w:smallCaps/>
      <w:sz w:val="26"/>
      <w:szCs w:val="26"/>
      <w:u w:val="none"/>
      <w:shd w:val="clear" w:color="auto" w:fill="FFFFFF"/>
    </w:rPr>
  </w:style>
  <w:style w:type="paragraph" w:customStyle="1" w:styleId="Bodytext40">
    <w:name w:val="Body text (4)"/>
    <w:basedOn w:val="Normal"/>
    <w:link w:val="Bodytext4"/>
    <w:uiPriority w:val="99"/>
    <w:rsid w:val="00AB67A3"/>
    <w:pPr>
      <w:widowControl w:val="0"/>
      <w:shd w:val="clear" w:color="auto" w:fill="FFFFFF"/>
      <w:spacing w:line="240" w:lineRule="atLeast"/>
    </w:pPr>
    <w:rPr>
      <w:rFonts w:eastAsiaTheme="minorHAnsi" w:cs="Times New Roman"/>
      <w:i/>
      <w:iCs/>
      <w:szCs w:val="22"/>
    </w:rPr>
  </w:style>
  <w:style w:type="paragraph" w:customStyle="1" w:styleId="Bodytext50">
    <w:name w:val="Body text (5)"/>
    <w:basedOn w:val="Normal"/>
    <w:link w:val="Bodytext5"/>
    <w:uiPriority w:val="99"/>
    <w:rsid w:val="00AB67A3"/>
    <w:pPr>
      <w:widowControl w:val="0"/>
      <w:shd w:val="clear" w:color="auto" w:fill="FFFFFF"/>
      <w:spacing w:before="120" w:after="120" w:line="240" w:lineRule="atLeast"/>
      <w:jc w:val="both"/>
    </w:pPr>
    <w:rPr>
      <w:rFonts w:eastAsiaTheme="minorHAnsi" w:cs="Times New Roman"/>
      <w:b/>
      <w:bCs/>
      <w:i/>
      <w:iCs/>
      <w:szCs w:val="22"/>
    </w:rPr>
  </w:style>
  <w:style w:type="paragraph" w:styleId="NormalWeb">
    <w:name w:val="Normal (Web)"/>
    <w:basedOn w:val="Normal"/>
    <w:uiPriority w:val="99"/>
    <w:unhideWhenUsed/>
    <w:rsid w:val="00AB67A3"/>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A3"/>
    <w:pPr>
      <w:spacing w:after="0"/>
    </w:pPr>
    <w:rPr>
      <w:rFonts w:eastAsia="Calibri" w:cs="Arial"/>
      <w:szCs w:val="20"/>
    </w:rPr>
  </w:style>
  <w:style w:type="paragraph" w:styleId="Heading1">
    <w:name w:val="heading 1"/>
    <w:basedOn w:val="Normal"/>
    <w:link w:val="Heading1Char"/>
    <w:qFormat/>
    <w:rsid w:val="00AB67A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7A3"/>
    <w:rPr>
      <w:rFonts w:eastAsia="Times New Roman" w:cs="Times New Roman"/>
      <w:b/>
      <w:bCs/>
      <w:kern w:val="36"/>
      <w:sz w:val="48"/>
      <w:szCs w:val="48"/>
    </w:rPr>
  </w:style>
  <w:style w:type="table" w:styleId="TableGrid">
    <w:name w:val="Table Grid"/>
    <w:basedOn w:val="TableNormal"/>
    <w:uiPriority w:val="59"/>
    <w:rsid w:val="00AB67A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AB67A3"/>
    <w:pPr>
      <w:ind w:left="720"/>
      <w:contextualSpacing/>
    </w:pPr>
  </w:style>
  <w:style w:type="character" w:styleId="Emphasis">
    <w:name w:val="Emphasis"/>
    <w:basedOn w:val="DefaultParagraphFont"/>
    <w:uiPriority w:val="20"/>
    <w:qFormat/>
    <w:rsid w:val="00AB67A3"/>
    <w:rPr>
      <w:i/>
      <w:iCs/>
    </w:rPr>
  </w:style>
  <w:style w:type="character" w:customStyle="1" w:styleId="f">
    <w:name w:val="f"/>
    <w:basedOn w:val="DefaultParagraphFont"/>
    <w:rsid w:val="00AB67A3"/>
  </w:style>
  <w:style w:type="character" w:customStyle="1" w:styleId="Vnbnnidung2">
    <w:name w:val="Văn bản nội dung (2)_"/>
    <w:basedOn w:val="DefaultParagraphFont"/>
    <w:link w:val="Vnbnnidung21"/>
    <w:uiPriority w:val="99"/>
    <w:rsid w:val="00AB67A3"/>
    <w:rPr>
      <w:rFonts w:cs="Times New Roman"/>
      <w:sz w:val="26"/>
      <w:szCs w:val="26"/>
      <w:shd w:val="clear" w:color="auto" w:fill="FFFFFF"/>
    </w:rPr>
  </w:style>
  <w:style w:type="paragraph" w:customStyle="1" w:styleId="Vnbnnidung21">
    <w:name w:val="Văn bản nội dung (2)1"/>
    <w:basedOn w:val="Normal"/>
    <w:link w:val="Vnbnnidung2"/>
    <w:uiPriority w:val="99"/>
    <w:rsid w:val="00AB67A3"/>
    <w:pPr>
      <w:widowControl w:val="0"/>
      <w:shd w:val="clear" w:color="auto" w:fill="FFFFFF"/>
      <w:spacing w:before="600" w:after="120" w:line="346" w:lineRule="exact"/>
      <w:ind w:hanging="820"/>
      <w:jc w:val="both"/>
    </w:pPr>
    <w:rPr>
      <w:rFonts w:eastAsiaTheme="minorHAnsi" w:cs="Times New Roman"/>
      <w:sz w:val="26"/>
      <w:szCs w:val="26"/>
    </w:rPr>
  </w:style>
  <w:style w:type="character" w:customStyle="1" w:styleId="Ghichcuitrang">
    <w:name w:val="Ghi chú cuối trang_"/>
    <w:basedOn w:val="DefaultParagraphFont"/>
    <w:link w:val="Ghichcuitrang0"/>
    <w:uiPriority w:val="99"/>
    <w:rsid w:val="00AB67A3"/>
    <w:rPr>
      <w:rFonts w:cs="Times New Roman"/>
      <w:sz w:val="21"/>
      <w:szCs w:val="21"/>
      <w:shd w:val="clear" w:color="auto" w:fill="FFFFFF"/>
    </w:rPr>
  </w:style>
  <w:style w:type="character" w:customStyle="1" w:styleId="GhichcuitrangCandara">
    <w:name w:val="Ghi chú cuối trang + Candara"/>
    <w:aliases w:val="11 pt"/>
    <w:basedOn w:val="Ghichcuitrang"/>
    <w:uiPriority w:val="99"/>
    <w:rsid w:val="00AB67A3"/>
    <w:rPr>
      <w:rFonts w:ascii="Candara" w:hAnsi="Candara" w:cs="Candara"/>
      <w:sz w:val="22"/>
      <w:szCs w:val="22"/>
      <w:shd w:val="clear" w:color="auto" w:fill="FFFFFF"/>
    </w:rPr>
  </w:style>
  <w:style w:type="paragraph" w:customStyle="1" w:styleId="Ghichcuitrang0">
    <w:name w:val="Ghi chú cuối trang"/>
    <w:basedOn w:val="Normal"/>
    <w:link w:val="Ghichcuitrang"/>
    <w:uiPriority w:val="99"/>
    <w:rsid w:val="00AB67A3"/>
    <w:pPr>
      <w:widowControl w:val="0"/>
      <w:shd w:val="clear" w:color="auto" w:fill="FFFFFF"/>
      <w:spacing w:line="254" w:lineRule="exact"/>
      <w:jc w:val="both"/>
    </w:pPr>
    <w:rPr>
      <w:rFonts w:eastAsiaTheme="minorHAnsi" w:cs="Times New Roman"/>
      <w:sz w:val="21"/>
      <w:szCs w:val="21"/>
    </w:rPr>
  </w:style>
  <w:style w:type="character" w:customStyle="1" w:styleId="Ghichcuitrang13pt">
    <w:name w:val="Ghi chú cuối trang + 13 pt"/>
    <w:aliases w:val="Chữ hoa nhỏ"/>
    <w:basedOn w:val="Ghichcuitrang"/>
    <w:uiPriority w:val="99"/>
    <w:rsid w:val="00AB67A3"/>
    <w:rPr>
      <w:rFonts w:cs="Times New Roman"/>
      <w:smallCaps/>
      <w:sz w:val="26"/>
      <w:szCs w:val="26"/>
      <w:u w:val="none"/>
      <w:shd w:val="clear" w:color="auto" w:fill="FFFFFF"/>
    </w:rPr>
  </w:style>
  <w:style w:type="paragraph" w:styleId="BodyText">
    <w:name w:val="Body Text"/>
    <w:basedOn w:val="Normal"/>
    <w:link w:val="BodyTextChar"/>
    <w:qFormat/>
    <w:rsid w:val="00AB67A3"/>
    <w:pPr>
      <w:widowControl w:val="0"/>
      <w:autoSpaceDE w:val="0"/>
      <w:autoSpaceDN w:val="0"/>
      <w:spacing w:line="240" w:lineRule="auto"/>
      <w:ind w:left="236" w:firstLine="721"/>
      <w:jc w:val="both"/>
    </w:pPr>
    <w:rPr>
      <w:rFonts w:eastAsia="Times New Roman" w:cs="Times New Roman"/>
      <w:sz w:val="25"/>
      <w:szCs w:val="25"/>
    </w:rPr>
  </w:style>
  <w:style w:type="character" w:customStyle="1" w:styleId="BodyTextChar">
    <w:name w:val="Body Text Char"/>
    <w:basedOn w:val="DefaultParagraphFont"/>
    <w:link w:val="BodyText"/>
    <w:rsid w:val="00AB67A3"/>
    <w:rPr>
      <w:rFonts w:eastAsia="Times New Roman" w:cs="Times New Roman"/>
      <w:sz w:val="25"/>
      <w:szCs w:val="25"/>
    </w:rPr>
  </w:style>
  <w:style w:type="character" w:customStyle="1" w:styleId="Bodytext2">
    <w:name w:val="Body text (2)_"/>
    <w:basedOn w:val="DefaultParagraphFont"/>
    <w:link w:val="Bodytext21"/>
    <w:uiPriority w:val="99"/>
    <w:rsid w:val="00AB67A3"/>
    <w:rPr>
      <w:rFonts w:cs="Times New Roman"/>
      <w:shd w:val="clear" w:color="auto" w:fill="FFFFFF"/>
    </w:rPr>
  </w:style>
  <w:style w:type="paragraph" w:customStyle="1" w:styleId="Bodytext21">
    <w:name w:val="Body text (2)1"/>
    <w:basedOn w:val="Normal"/>
    <w:link w:val="Bodytext2"/>
    <w:uiPriority w:val="99"/>
    <w:rsid w:val="00AB67A3"/>
    <w:pPr>
      <w:widowControl w:val="0"/>
      <w:shd w:val="clear" w:color="auto" w:fill="FFFFFF"/>
      <w:spacing w:before="60" w:line="240" w:lineRule="atLeast"/>
      <w:jc w:val="center"/>
    </w:pPr>
    <w:rPr>
      <w:rFonts w:eastAsiaTheme="minorHAnsi" w:cs="Times New Roman"/>
      <w:szCs w:val="22"/>
    </w:rPr>
  </w:style>
  <w:style w:type="character" w:customStyle="1" w:styleId="Footnote">
    <w:name w:val="Footnote_"/>
    <w:basedOn w:val="DefaultParagraphFont"/>
    <w:link w:val="Footnote0"/>
    <w:uiPriority w:val="99"/>
    <w:rsid w:val="00AB67A3"/>
    <w:rPr>
      <w:rFonts w:cs="Times New Roman"/>
      <w:b/>
      <w:bCs/>
      <w:sz w:val="18"/>
      <w:szCs w:val="18"/>
      <w:shd w:val="clear" w:color="auto" w:fill="FFFFFF"/>
    </w:rPr>
  </w:style>
  <w:style w:type="character" w:customStyle="1" w:styleId="Bodytext3">
    <w:name w:val="Body text (3)_"/>
    <w:basedOn w:val="DefaultParagraphFont"/>
    <w:link w:val="Bodytext31"/>
    <w:uiPriority w:val="99"/>
    <w:rsid w:val="00AB67A3"/>
    <w:rPr>
      <w:rFonts w:cs="Times New Roman"/>
      <w:b/>
      <w:bCs/>
      <w:shd w:val="clear" w:color="auto" w:fill="FFFFFF"/>
    </w:rPr>
  </w:style>
  <w:style w:type="character" w:customStyle="1" w:styleId="Bodytext20">
    <w:name w:val="Body text (2)"/>
    <w:basedOn w:val="Bodytext2"/>
    <w:uiPriority w:val="99"/>
    <w:rsid w:val="00AB67A3"/>
    <w:rPr>
      <w:rFonts w:cs="Times New Roman"/>
      <w:u w:val="single"/>
      <w:shd w:val="clear" w:color="auto" w:fill="FFFFFF"/>
    </w:rPr>
  </w:style>
  <w:style w:type="paragraph" w:customStyle="1" w:styleId="Footnote0">
    <w:name w:val="Footnote"/>
    <w:basedOn w:val="Normal"/>
    <w:link w:val="Footnote"/>
    <w:uiPriority w:val="99"/>
    <w:rsid w:val="00AB67A3"/>
    <w:pPr>
      <w:widowControl w:val="0"/>
      <w:shd w:val="clear" w:color="auto" w:fill="FFFFFF"/>
      <w:spacing w:line="230" w:lineRule="exact"/>
      <w:jc w:val="both"/>
    </w:pPr>
    <w:rPr>
      <w:rFonts w:eastAsiaTheme="minorHAnsi" w:cs="Times New Roman"/>
      <w:b/>
      <w:bCs/>
      <w:sz w:val="18"/>
      <w:szCs w:val="18"/>
    </w:rPr>
  </w:style>
  <w:style w:type="paragraph" w:customStyle="1" w:styleId="Bodytext31">
    <w:name w:val="Body text (3)1"/>
    <w:basedOn w:val="Normal"/>
    <w:link w:val="Bodytext3"/>
    <w:uiPriority w:val="99"/>
    <w:rsid w:val="00AB67A3"/>
    <w:pPr>
      <w:widowControl w:val="0"/>
      <w:shd w:val="clear" w:color="auto" w:fill="FFFFFF"/>
      <w:spacing w:after="60" w:line="298" w:lineRule="exact"/>
      <w:jc w:val="center"/>
    </w:pPr>
    <w:rPr>
      <w:rFonts w:eastAsiaTheme="minorHAnsi" w:cs="Times New Roman"/>
      <w:b/>
      <w:bCs/>
      <w:szCs w:val="22"/>
    </w:rPr>
  </w:style>
  <w:style w:type="character" w:customStyle="1" w:styleId="Bodytext4">
    <w:name w:val="Body text (4)_"/>
    <w:basedOn w:val="DefaultParagraphFont"/>
    <w:link w:val="Bodytext40"/>
    <w:uiPriority w:val="99"/>
    <w:rsid w:val="00AB67A3"/>
    <w:rPr>
      <w:rFonts w:cs="Times New Roman"/>
      <w:i/>
      <w:iCs/>
      <w:shd w:val="clear" w:color="auto" w:fill="FFFFFF"/>
    </w:rPr>
  </w:style>
  <w:style w:type="character" w:customStyle="1" w:styleId="Bodytext5">
    <w:name w:val="Body text (5)_"/>
    <w:basedOn w:val="DefaultParagraphFont"/>
    <w:link w:val="Bodytext50"/>
    <w:uiPriority w:val="99"/>
    <w:rsid w:val="00AB67A3"/>
    <w:rPr>
      <w:rFonts w:cs="Times New Roman"/>
      <w:b/>
      <w:bCs/>
      <w:i/>
      <w:iCs/>
      <w:shd w:val="clear" w:color="auto" w:fill="FFFFFF"/>
    </w:rPr>
  </w:style>
  <w:style w:type="character" w:customStyle="1" w:styleId="Bodytext2Bold">
    <w:name w:val="Body text (2) + Bold"/>
    <w:basedOn w:val="Bodytext2"/>
    <w:uiPriority w:val="99"/>
    <w:rsid w:val="00AB67A3"/>
    <w:rPr>
      <w:rFonts w:cs="Times New Roman"/>
      <w:b/>
      <w:bCs/>
      <w:u w:val="none"/>
      <w:shd w:val="clear" w:color="auto" w:fill="FFFFFF"/>
    </w:rPr>
  </w:style>
  <w:style w:type="character" w:customStyle="1" w:styleId="Bodytext2Italic">
    <w:name w:val="Body text (2) + Italic"/>
    <w:basedOn w:val="Bodytext2"/>
    <w:uiPriority w:val="99"/>
    <w:rsid w:val="00AB67A3"/>
    <w:rPr>
      <w:rFonts w:cs="Times New Roman"/>
      <w:i/>
      <w:iCs/>
      <w:u w:val="none"/>
      <w:shd w:val="clear" w:color="auto" w:fill="FFFFFF"/>
    </w:rPr>
  </w:style>
  <w:style w:type="character" w:customStyle="1" w:styleId="Bodytext213pt">
    <w:name w:val="Body text (2) + 13 pt"/>
    <w:aliases w:val="Small Caps"/>
    <w:basedOn w:val="Bodytext2"/>
    <w:uiPriority w:val="99"/>
    <w:rsid w:val="00AB67A3"/>
    <w:rPr>
      <w:rFonts w:cs="Times New Roman"/>
      <w:smallCaps/>
      <w:sz w:val="26"/>
      <w:szCs w:val="26"/>
      <w:u w:val="none"/>
      <w:shd w:val="clear" w:color="auto" w:fill="FFFFFF"/>
    </w:rPr>
  </w:style>
  <w:style w:type="paragraph" w:customStyle="1" w:styleId="Bodytext40">
    <w:name w:val="Body text (4)"/>
    <w:basedOn w:val="Normal"/>
    <w:link w:val="Bodytext4"/>
    <w:uiPriority w:val="99"/>
    <w:rsid w:val="00AB67A3"/>
    <w:pPr>
      <w:widowControl w:val="0"/>
      <w:shd w:val="clear" w:color="auto" w:fill="FFFFFF"/>
      <w:spacing w:line="240" w:lineRule="atLeast"/>
    </w:pPr>
    <w:rPr>
      <w:rFonts w:eastAsiaTheme="minorHAnsi" w:cs="Times New Roman"/>
      <w:i/>
      <w:iCs/>
      <w:szCs w:val="22"/>
    </w:rPr>
  </w:style>
  <w:style w:type="paragraph" w:customStyle="1" w:styleId="Bodytext50">
    <w:name w:val="Body text (5)"/>
    <w:basedOn w:val="Normal"/>
    <w:link w:val="Bodytext5"/>
    <w:uiPriority w:val="99"/>
    <w:rsid w:val="00AB67A3"/>
    <w:pPr>
      <w:widowControl w:val="0"/>
      <w:shd w:val="clear" w:color="auto" w:fill="FFFFFF"/>
      <w:spacing w:before="120" w:after="120" w:line="240" w:lineRule="atLeast"/>
      <w:jc w:val="both"/>
    </w:pPr>
    <w:rPr>
      <w:rFonts w:eastAsiaTheme="minorHAnsi" w:cs="Times New Roman"/>
      <w:b/>
      <w:bCs/>
      <w:i/>
      <w:iCs/>
      <w:szCs w:val="22"/>
    </w:rPr>
  </w:style>
  <w:style w:type="paragraph" w:styleId="NormalWeb">
    <w:name w:val="Normal (Web)"/>
    <w:basedOn w:val="Normal"/>
    <w:uiPriority w:val="99"/>
    <w:unhideWhenUsed/>
    <w:rsid w:val="00AB67A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2021-11-04T12:57:00Z</dcterms:created>
  <dcterms:modified xsi:type="dcterms:W3CDTF">2021-11-04T13:17:00Z</dcterms:modified>
</cp:coreProperties>
</file>